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D016801" w:rsidR="0008291B" w:rsidRPr="002F34D9" w:rsidRDefault="003976D7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3976D7">
        <w:rPr>
          <w:rFonts w:ascii="Verdana" w:hAnsi="Verdana"/>
          <w:bCs/>
          <w:sz w:val="24"/>
          <w:szCs w:val="24"/>
        </w:rPr>
        <w:t xml:space="preserve">Metal Machinist (First Class) </w:t>
      </w:r>
      <w:r w:rsidR="009E452C">
        <w:rPr>
          <w:rFonts w:ascii="Verdana" w:hAnsi="Verdana"/>
          <w:bCs/>
          <w:sz w:val="24"/>
          <w:szCs w:val="24"/>
        </w:rPr>
        <w:t>(</w:t>
      </w:r>
      <w:r>
        <w:rPr>
          <w:rFonts w:ascii="Verdana" w:hAnsi="Verdana"/>
          <w:bCs/>
          <w:sz w:val="24"/>
          <w:szCs w:val="24"/>
        </w:rPr>
        <w:t>332234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11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12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0D688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0D688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6E5DDAC3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>Metal Machinist (First Class)</w:t>
            </w:r>
            <w:r w:rsidR="003976D7">
              <w:rPr>
                <w:rFonts w:ascii="Verdana Pro Light" w:hAnsi="Verdana Pro Light"/>
                <w:b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0D6889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0D6889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0D6889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0D6889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0D6889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0D6889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1203"/>
        <w:gridCol w:w="1635"/>
        <w:gridCol w:w="1086"/>
        <w:gridCol w:w="1240"/>
        <w:gridCol w:w="1589"/>
        <w:gridCol w:w="273"/>
      </w:tblGrid>
      <w:tr w:rsidR="00CA3D77" w:rsidRPr="009E295F" w14:paraId="5088DB1A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0D134C">
        <w:trPr>
          <w:gridAfter w:val="1"/>
          <w:wAfter w:w="116" w:type="pct"/>
          <w:trHeight w:val="397"/>
          <w:tblCellSpacing w:w="14" w:type="dxa"/>
        </w:trPr>
        <w:tc>
          <w:tcPr>
            <w:tcW w:w="1510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A42E5CD" w14:textId="4710D33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>Metal Machinist</w:t>
            </w:r>
            <w:r w:rsidR="003976D7">
              <w:rPr>
                <w:rFonts w:ascii="Verdana Pro Light" w:hAnsi="Verdana Pro Light"/>
                <w:b/>
                <w:sz w:val="20"/>
                <w:szCs w:val="20"/>
              </w:rPr>
              <w:t>’s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 xml:space="preserve"> (First Class)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0D134C">
        <w:trPr>
          <w:trHeight w:val="340"/>
          <w:tblCellSpacing w:w="14" w:type="dxa"/>
        </w:trPr>
        <w:tc>
          <w:tcPr>
            <w:tcW w:w="1510" w:type="pct"/>
          </w:tcPr>
          <w:p w14:paraId="0D98CAB6" w14:textId="4BD32BC9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Do you have a </w:t>
            </w:r>
            <w:r w:rsidR="005F1228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Pr="005F1228">
              <w:rPr>
                <w:rFonts w:ascii="Verdana Pro Light" w:hAnsi="Verdana Pro Light"/>
                <w:b/>
                <w:i/>
                <w:iCs/>
                <w:sz w:val="20"/>
                <w:szCs w:val="20"/>
              </w:rPr>
              <w:t>mobile repair Service</w:t>
            </w:r>
            <w:r w:rsidR="005F1228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90" w:type="pct"/>
          </w:tcPr>
          <w:p w14:paraId="39A5731F" w14:textId="7557E767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8" w:type="pct"/>
            <w:gridSpan w:val="2"/>
          </w:tcPr>
          <w:p w14:paraId="1B3E3F49" w14:textId="5FEF770E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494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0D134C">
        <w:trPr>
          <w:gridAfter w:val="2"/>
          <w:wAfter w:w="885" w:type="pct"/>
          <w:trHeight w:val="340"/>
          <w:tblCellSpacing w:w="14" w:type="dxa"/>
        </w:trPr>
        <w:tc>
          <w:tcPr>
            <w:tcW w:w="1510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90" w:type="pct"/>
          </w:tcPr>
          <w:p w14:paraId="2667597A" w14:textId="30B97E20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46" w:type="pct"/>
            <w:gridSpan w:val="3"/>
          </w:tcPr>
          <w:p w14:paraId="65E06EEA" w14:textId="42202364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90" w:type="pct"/>
          </w:tcPr>
          <w:p w14:paraId="68A8212B" w14:textId="77777777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7" w:type="pct"/>
          </w:tcPr>
          <w:p w14:paraId="150D6B74" w14:textId="77777777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895" w:type="pct"/>
            <w:gridSpan w:val="3"/>
          </w:tcPr>
          <w:p w14:paraId="3EE00C25" w14:textId="77777777" w:rsidR="003372FE" w:rsidRPr="009E295F" w:rsidRDefault="000D6889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90" w:type="pct"/>
          </w:tcPr>
          <w:p w14:paraId="78E4E2DF" w14:textId="69FA7470" w:rsidR="000D134C" w:rsidRPr="009E295F" w:rsidRDefault="000D6889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16" w:type="pct"/>
            <w:gridSpan w:val="4"/>
          </w:tcPr>
          <w:p w14:paraId="7FE07420" w14:textId="5509DEB1" w:rsidR="000D134C" w:rsidRPr="009E295F" w:rsidRDefault="000D6889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03CD1546" w:rsidR="00E15EF4" w:rsidRPr="005F1228" w:rsidRDefault="003976D7" w:rsidP="009E295F">
      <w:pPr>
        <w:spacing w:after="120" w:line="276" w:lineRule="auto"/>
        <w:rPr>
          <w:rFonts w:ascii="Verdana Pro Light" w:hAnsi="Verdana Pro Light"/>
          <w:b/>
        </w:rPr>
      </w:pPr>
      <w:r w:rsidRPr="003976D7">
        <w:rPr>
          <w:rFonts w:ascii="Verdana Pro Light" w:hAnsi="Verdana Pro Light"/>
          <w:b/>
        </w:rPr>
        <w:t>Metal Machinist (First Class) (332234)</w:t>
      </w:r>
      <w:r w:rsidR="00951A9B">
        <w:rPr>
          <w:rFonts w:ascii="Verdana Pro Light" w:hAnsi="Verdana Pro Light"/>
          <w:b/>
        </w:rPr>
        <w:t>: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 </w:t>
      </w:r>
      <w:bookmarkStart w:id="2" w:name="_Hlk185318737"/>
      <w:r w:rsidRPr="003976D7">
        <w:rPr>
          <w:rFonts w:ascii="Verdana Pro Light" w:eastAsia="Times New Roman" w:hAnsi="Verdana Pro Light" w:cs="Segoe UI"/>
          <w:b/>
          <w:color w:val="000000"/>
          <w:lang w:eastAsia="en-AU"/>
        </w:rPr>
        <w:t>Sets up and operates machine tools to shape and form metal stock and castings to fine tolerances, using drawings and specifications.</w:t>
      </w:r>
      <w:bookmarkEnd w:id="2"/>
    </w:p>
    <w:p w14:paraId="4922B831" w14:textId="6386115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3976D7" w:rsidRPr="003976D7">
        <w:rPr>
          <w:rFonts w:ascii="Verdana Pro Light" w:hAnsi="Verdana Pro Light"/>
          <w:b/>
        </w:rPr>
        <w:t>Metal Machinist (First Class)</w:t>
      </w:r>
      <w:r w:rsidR="003372FE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3372FE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B01AB1E" w:rsidR="003372FE" w:rsidRPr="003372FE" w:rsidRDefault="003976D7" w:rsidP="003372F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Reads blueprints and technical specifications to understand the requirements for the metal component to be machined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3372FE" w:rsidRPr="003372FE" w:rsidRDefault="000D6889" w:rsidP="003372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3372FE" w:rsidRPr="003372FE" w:rsidRDefault="000D6889" w:rsidP="003372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372FE" w:rsidRPr="003372FE" w:rsidRDefault="003372FE" w:rsidP="003372F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0B95A33E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Prepares and configures machine tools for specific jobs and ensures correct fixtures, settings and tools are applied</w:t>
            </w:r>
          </w:p>
        </w:tc>
        <w:tc>
          <w:tcPr>
            <w:tcW w:w="429" w:type="pct"/>
          </w:tcPr>
          <w:p w14:paraId="638BE118" w14:textId="77777777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0B636A8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Forms metal stock and castings to fine tolerances using machining tools to press, cut, grind, plane, bore and drill metal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5F1228" w:rsidRPr="003372FE" w:rsidRDefault="000D6889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5F1228" w:rsidRPr="003372FE" w:rsidRDefault="000D6889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5F1228" w:rsidRPr="003372FE" w:rsidRDefault="005F1228" w:rsidP="005F12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B176EC9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Checks fabricated and assembled metal parts for accuracy, clearance and fit using precision measuring instruments</w:t>
            </w:r>
          </w:p>
        </w:tc>
        <w:tc>
          <w:tcPr>
            <w:tcW w:w="429" w:type="pct"/>
          </w:tcPr>
          <w:p w14:paraId="3B9928B4" w14:textId="77777777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76421F8E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Polishes, deburs and finishes the machined parts to ensure they meet the specified finish quality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5F1228" w:rsidRPr="003372FE" w:rsidRDefault="000D6889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5F1228" w:rsidRPr="003372FE" w:rsidRDefault="000D6889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5F1228" w:rsidRPr="003372FE" w:rsidRDefault="005F1228" w:rsidP="005F12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0DE4C68B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30B4CFF4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May program and operate computer numerical control machines to guide machine tools in producing parts</w:t>
            </w:r>
          </w:p>
        </w:tc>
        <w:tc>
          <w:tcPr>
            <w:tcW w:w="429" w:type="pct"/>
          </w:tcPr>
          <w:p w14:paraId="1A4DF401" w14:textId="3A0C8EFA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5F1228" w:rsidRPr="003372FE" w:rsidRDefault="000D6889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7EF753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2EBFC2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094CD38E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4408BCB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09E6AEEA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7DE8775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77777777" w:rsidR="005F1228" w:rsidRPr="009E295F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DEEAAB7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="003976D7" w:rsidRPr="003976D7">
              <w:rPr>
                <w:rFonts w:ascii="Verdana Pro Light" w:hAnsi="Verdana Pro Light" w:cs="Arial"/>
                <w:sz w:val="20"/>
                <w:szCs w:val="20"/>
              </w:rPr>
              <w:t>Metal Machinist (First Class)</w:t>
            </w:r>
            <w:r w:rsidR="009E452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0D6889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0D6889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0D6889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0D6889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</w:t>
            </w:r>
            <w:r w:rsidR="009E452C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0D6889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0D6889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1910010E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3D5A5F">
      <w:rPr>
        <w:bCs/>
        <w:color w:val="7B7B7B" w:themeColor="accent3" w:themeShade="BF"/>
        <w:sz w:val="16"/>
        <w:szCs w:val="16"/>
      </w:rPr>
      <w:t>Metal Machinist (First Class)</w:t>
    </w:r>
    <w:r w:rsidR="005F1228" w:rsidRPr="005F1228">
      <w:rPr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C32E8B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6BC879E" w:rsidR="00FF595B" w:rsidRDefault="00C27291" w:rsidP="00C32E8B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3A94D7D7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E8B">
      <w:rPr>
        <w:noProof/>
        <w:lang w:eastAsia="en-AU"/>
      </w:rPr>
      <w:ptab w:relativeTo="margin" w:alignment="right" w:leader="none"/>
    </w:r>
    <w:r w:rsidR="00C32E8B" w:rsidRPr="00C32E8B">
      <w:rPr>
        <w:rFonts w:eastAsia="Times New Roman"/>
      </w:rPr>
      <w:t xml:space="preserve"> </w:t>
    </w:r>
    <w:r w:rsidR="00C32E8B">
      <w:rPr>
        <w:rFonts w:eastAsia="Times New Roman"/>
        <w:noProof/>
      </w:rPr>
      <w:drawing>
        <wp:inline distT="0" distB="0" distL="0" distR="0" wp14:anchorId="103A162A" wp14:editId="100263D4">
          <wp:extent cx="2787650" cy="406400"/>
          <wp:effectExtent l="0" t="0" r="12700" b="12700"/>
          <wp:docPr id="15686604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95913"/>
    <w:rsid w:val="000A198B"/>
    <w:rsid w:val="000B2D1A"/>
    <w:rsid w:val="000B448A"/>
    <w:rsid w:val="000B682D"/>
    <w:rsid w:val="000C263C"/>
    <w:rsid w:val="000D134C"/>
    <w:rsid w:val="000D53AF"/>
    <w:rsid w:val="000D6889"/>
    <w:rsid w:val="000E7689"/>
    <w:rsid w:val="000F467C"/>
    <w:rsid w:val="00100777"/>
    <w:rsid w:val="001271CB"/>
    <w:rsid w:val="00131021"/>
    <w:rsid w:val="001342FE"/>
    <w:rsid w:val="001446F3"/>
    <w:rsid w:val="00150E69"/>
    <w:rsid w:val="00163DA2"/>
    <w:rsid w:val="001822F0"/>
    <w:rsid w:val="00182367"/>
    <w:rsid w:val="001840F9"/>
    <w:rsid w:val="0018575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1E6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32AD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1522"/>
    <w:rsid w:val="00394B93"/>
    <w:rsid w:val="003971CC"/>
    <w:rsid w:val="003976D7"/>
    <w:rsid w:val="00397B6F"/>
    <w:rsid w:val="003A656C"/>
    <w:rsid w:val="003A7673"/>
    <w:rsid w:val="003B20C7"/>
    <w:rsid w:val="003B39B8"/>
    <w:rsid w:val="003C7013"/>
    <w:rsid w:val="003D025A"/>
    <w:rsid w:val="003D1611"/>
    <w:rsid w:val="003D5A5F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B2399"/>
    <w:rsid w:val="004B5B63"/>
    <w:rsid w:val="004B7BF5"/>
    <w:rsid w:val="004C3714"/>
    <w:rsid w:val="004D3B19"/>
    <w:rsid w:val="004D5EC8"/>
    <w:rsid w:val="004E7993"/>
    <w:rsid w:val="004F64CD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0787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15CBF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51A9B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217E3"/>
    <w:rsid w:val="00A310C5"/>
    <w:rsid w:val="00A35789"/>
    <w:rsid w:val="00A36637"/>
    <w:rsid w:val="00A37318"/>
    <w:rsid w:val="00A4756D"/>
    <w:rsid w:val="00A62D8F"/>
    <w:rsid w:val="00A654CD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B02484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1E3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D384E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32E8B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B78C8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27F74"/>
    <w:rsid w:val="00D35E47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rpenquiries@dewr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desrecognition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9D977-2B19-49D1-B9FA-C25474309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28959-6B85-4FA4-B741-BD7FBE55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348637-8F55-4470-B79A-56D50172B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4</cp:revision>
  <cp:lastPrinted>2023-04-27T22:51:00Z</cp:lastPrinted>
  <dcterms:created xsi:type="dcterms:W3CDTF">2025-01-21T03:11:00Z</dcterms:created>
  <dcterms:modified xsi:type="dcterms:W3CDTF">2025-03-13T00:50:00Z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