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5ED567FE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41378CD9" w:rsidR="0008291B" w:rsidRPr="002F34D9" w:rsidRDefault="00EA0D40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bookmarkStart w:id="0" w:name="_Hlk152600478"/>
      <w:r>
        <w:rPr>
          <w:rFonts w:ascii="Verdana" w:hAnsi="Verdana"/>
          <w:bCs/>
          <w:sz w:val="24"/>
          <w:szCs w:val="24"/>
        </w:rPr>
        <w:t>Fitter (General) (323211)</w:t>
      </w:r>
    </w:p>
    <w:bookmarkEnd w:id="0"/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66639787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BA6E38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15B8F4FB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739AF9FA" w14:textId="458D39F1" w:rsidR="00BA6E38" w:rsidRPr="00BA6E38" w:rsidRDefault="00BA6E38" w:rsidP="00BA6E38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1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1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0C0EDF48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Pr="009E295F">
          <w:rPr>
            <w:rStyle w:val="Hyperlink"/>
            <w:rFonts w:ascii="Verdana Pro Light" w:hAnsi="Verdana Pro Light"/>
          </w:rPr>
          <w:t>jrpenquiries@dese.gov.au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9"/>
        <w:gridCol w:w="2433"/>
        <w:gridCol w:w="2569"/>
      </w:tblGrid>
      <w:tr w:rsidR="00375ECA" w:rsidRPr="009E295F" w14:paraId="08A64FC4" w14:textId="77777777" w:rsidTr="0091453C">
        <w:trPr>
          <w:trHeight w:val="340"/>
          <w:tblCellSpacing w:w="14" w:type="dxa"/>
        </w:trPr>
        <w:tc>
          <w:tcPr>
            <w:tcW w:w="2418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91453C">
        <w:trPr>
          <w:trHeight w:val="340"/>
          <w:tblCellSpacing w:w="14" w:type="dxa"/>
        </w:trPr>
        <w:tc>
          <w:tcPr>
            <w:tcW w:w="2418" w:type="pct"/>
          </w:tcPr>
          <w:p w14:paraId="6F4EBAE3" w14:textId="1BAAED40" w:rsidR="00375ECA" w:rsidRPr="009E295F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91453C">
        <w:trPr>
          <w:trHeight w:val="340"/>
          <w:tblCellSpacing w:w="14" w:type="dxa"/>
        </w:trPr>
        <w:tc>
          <w:tcPr>
            <w:tcW w:w="2418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F6180" w:rsidRPr="009E295F" w14:paraId="2EBE43EB" w14:textId="77777777" w:rsidTr="0091453C">
        <w:trPr>
          <w:trHeight w:val="340"/>
          <w:tblCellSpacing w:w="14" w:type="dxa"/>
        </w:trPr>
        <w:tc>
          <w:tcPr>
            <w:tcW w:w="2418" w:type="pct"/>
          </w:tcPr>
          <w:p w14:paraId="381D4EBC" w14:textId="77777777" w:rsidR="006F6180" w:rsidRPr="009E295F" w:rsidRDefault="006F6180" w:rsidP="006F6180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still employed with you?</w:t>
            </w:r>
          </w:p>
        </w:tc>
        <w:tc>
          <w:tcPr>
            <w:tcW w:w="1238" w:type="pct"/>
          </w:tcPr>
          <w:p w14:paraId="57625790" w14:textId="0847C9CF" w:rsidR="006F6180" w:rsidRPr="009E295F" w:rsidRDefault="004D6EA9" w:rsidP="006F6180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164638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80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6180" w:rsidRPr="002201F6">
              <w:rPr>
                <w:rFonts w:ascii="Verdana Pro Light" w:hAnsi="Verdana Pro Light"/>
                <w:sz w:val="20"/>
                <w:szCs w:val="20"/>
              </w:rPr>
              <w:t xml:space="preserve"> Yes</w:t>
            </w:r>
          </w:p>
        </w:tc>
        <w:tc>
          <w:tcPr>
            <w:tcW w:w="1287" w:type="pct"/>
          </w:tcPr>
          <w:p w14:paraId="366A8006" w14:textId="6FB29527" w:rsidR="006F6180" w:rsidRPr="009E295F" w:rsidRDefault="004D6EA9" w:rsidP="006F6180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187049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180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6180" w:rsidRPr="002201F6">
              <w:rPr>
                <w:rFonts w:ascii="Verdana Pro Light" w:hAnsi="Verdana Pro Light"/>
                <w:sz w:val="20"/>
                <w:szCs w:val="20"/>
              </w:rPr>
              <w:t xml:space="preserve"> No</w:t>
            </w:r>
          </w:p>
        </w:tc>
      </w:tr>
      <w:tr w:rsidR="00375ECA" w:rsidRPr="009E295F" w14:paraId="0D87AE3F" w14:textId="77777777" w:rsidTr="0091453C">
        <w:trPr>
          <w:trHeight w:val="340"/>
          <w:tblCellSpacing w:w="14" w:type="dxa"/>
        </w:trPr>
        <w:tc>
          <w:tcPr>
            <w:tcW w:w="2418" w:type="pct"/>
          </w:tcPr>
          <w:p w14:paraId="54404AC3" w14:textId="33405AFA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If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</w:t>
            </w:r>
            <w:r w:rsidR="006F6180">
              <w:rPr>
                <w:rFonts w:ascii="Verdana Pro Light" w:hAnsi="Verdana Pro Light"/>
                <w:bCs/>
                <w:sz w:val="20"/>
                <w:szCs w:val="20"/>
              </w:rPr>
              <w:t>o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, what date did they finish?</w:t>
            </w:r>
          </w:p>
        </w:tc>
        <w:tc>
          <w:tcPr>
            <w:tcW w:w="2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91453C" w:rsidRPr="009E295F" w14:paraId="6F086DE0" w14:textId="77777777" w:rsidTr="0091453C">
        <w:trPr>
          <w:trHeight w:val="340"/>
          <w:tblCellSpacing w:w="14" w:type="dxa"/>
        </w:trPr>
        <w:tc>
          <w:tcPr>
            <w:tcW w:w="2418" w:type="pct"/>
          </w:tcPr>
          <w:p w14:paraId="6A28BEDA" w14:textId="75B49F31" w:rsidR="0091453C" w:rsidRPr="009E295F" w:rsidRDefault="0091453C" w:rsidP="0091453C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9B4B" w14:textId="77777777" w:rsidR="0091453C" w:rsidRPr="009E295F" w:rsidRDefault="0091453C" w:rsidP="0091453C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91453C" w:rsidRPr="009E295F" w14:paraId="2950ED0F" w14:textId="77777777" w:rsidTr="0091453C">
        <w:trPr>
          <w:trHeight w:val="340"/>
          <w:tblCellSpacing w:w="14" w:type="dxa"/>
        </w:trPr>
        <w:tc>
          <w:tcPr>
            <w:tcW w:w="2418" w:type="pct"/>
          </w:tcPr>
          <w:p w14:paraId="293454F8" w14:textId="2CAE50F7" w:rsidR="0091453C" w:rsidRPr="009E295F" w:rsidRDefault="0091453C" w:rsidP="0091453C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working as a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EA0D40">
              <w:rPr>
                <w:rFonts w:ascii="Verdana Pro Light" w:hAnsi="Verdana Pro Light"/>
                <w:sz w:val="20"/>
                <w:szCs w:val="20"/>
              </w:rPr>
              <w:t>Fitter (General)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38" w:type="pct"/>
          </w:tcPr>
          <w:p w14:paraId="57AC7CC4" w14:textId="658D3FB5" w:rsidR="0091453C" w:rsidRPr="009E295F" w:rsidRDefault="004D6EA9" w:rsidP="0091453C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72256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53C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53C" w:rsidRPr="002201F6">
              <w:rPr>
                <w:rFonts w:ascii="Verdana Pro Light" w:hAnsi="Verdana Pro Light"/>
                <w:sz w:val="20"/>
                <w:szCs w:val="20"/>
              </w:rPr>
              <w:t xml:space="preserve"> Yes</w:t>
            </w:r>
          </w:p>
        </w:tc>
        <w:tc>
          <w:tcPr>
            <w:tcW w:w="1287" w:type="pct"/>
          </w:tcPr>
          <w:p w14:paraId="73FC18D1" w14:textId="6ECBA513" w:rsidR="0091453C" w:rsidRPr="009E295F" w:rsidRDefault="004D6EA9" w:rsidP="0091453C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50279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53C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53C" w:rsidRPr="002201F6">
              <w:rPr>
                <w:rFonts w:ascii="Verdana Pro Light" w:hAnsi="Verdana Pro Light"/>
                <w:sz w:val="20"/>
                <w:szCs w:val="20"/>
              </w:rPr>
              <w:t xml:space="preserve"> No</w:t>
            </w:r>
          </w:p>
        </w:tc>
      </w:tr>
      <w:tr w:rsidR="0091453C" w:rsidRPr="009E295F" w14:paraId="487C1176" w14:textId="77777777" w:rsidTr="0091453C">
        <w:trPr>
          <w:trHeight w:val="340"/>
          <w:tblCellSpacing w:w="14" w:type="dxa"/>
        </w:trPr>
        <w:tc>
          <w:tcPr>
            <w:tcW w:w="2418" w:type="pct"/>
          </w:tcPr>
          <w:p w14:paraId="20A317EA" w14:textId="22A6839C" w:rsidR="0091453C" w:rsidRPr="009E295F" w:rsidRDefault="0091453C" w:rsidP="0091453C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If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>o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, what is their current occupation/job?</w:t>
            </w:r>
          </w:p>
        </w:tc>
        <w:tc>
          <w:tcPr>
            <w:tcW w:w="2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91453C" w:rsidRPr="009E295F" w:rsidRDefault="0091453C" w:rsidP="0091453C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1453C" w:rsidRPr="009E295F" w14:paraId="34C67863" w14:textId="77777777" w:rsidTr="0091453C">
        <w:trPr>
          <w:trHeight w:val="340"/>
          <w:tblCellSpacing w:w="14" w:type="dxa"/>
        </w:trPr>
        <w:tc>
          <w:tcPr>
            <w:tcW w:w="2418" w:type="pct"/>
          </w:tcPr>
          <w:p w14:paraId="50D1288C" w14:textId="398D7249" w:rsidR="0091453C" w:rsidRPr="009E295F" w:rsidRDefault="0091453C" w:rsidP="0091453C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38" w:type="pct"/>
          </w:tcPr>
          <w:p w14:paraId="3C92232F" w14:textId="55439EA1" w:rsidR="0091453C" w:rsidRPr="009E295F" w:rsidRDefault="004D6EA9" w:rsidP="0091453C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97417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53C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53C" w:rsidRPr="002201F6">
              <w:rPr>
                <w:rFonts w:ascii="Verdana Pro Light" w:hAnsi="Verdana Pro Light"/>
                <w:sz w:val="20"/>
                <w:szCs w:val="20"/>
              </w:rPr>
              <w:t xml:space="preserve"> Yes</w:t>
            </w:r>
          </w:p>
        </w:tc>
        <w:tc>
          <w:tcPr>
            <w:tcW w:w="1287" w:type="pct"/>
          </w:tcPr>
          <w:p w14:paraId="030D6ACA" w14:textId="3752664E" w:rsidR="0091453C" w:rsidRPr="009E295F" w:rsidRDefault="004D6EA9" w:rsidP="0091453C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22481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53C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53C" w:rsidRPr="002201F6">
              <w:rPr>
                <w:rFonts w:ascii="Verdana Pro Light" w:hAnsi="Verdana Pro Light"/>
                <w:sz w:val="20"/>
                <w:szCs w:val="20"/>
              </w:rPr>
              <w:t xml:space="preserve"> No</w:t>
            </w:r>
          </w:p>
        </w:tc>
      </w:tr>
      <w:tr w:rsidR="0091453C" w:rsidRPr="009E295F" w14:paraId="2325344C" w14:textId="77777777" w:rsidTr="0091453C">
        <w:trPr>
          <w:trHeight w:val="340"/>
          <w:tblCellSpacing w:w="14" w:type="dxa"/>
        </w:trPr>
        <w:tc>
          <w:tcPr>
            <w:tcW w:w="2418" w:type="pct"/>
          </w:tcPr>
          <w:p w14:paraId="0FD312F7" w14:textId="51D539B6" w:rsidR="0091453C" w:rsidRPr="009E295F" w:rsidRDefault="0091453C" w:rsidP="0091453C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If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Y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>es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(i.e., they work under your direction, and you directly assign them work)?</w:t>
            </w:r>
          </w:p>
        </w:tc>
        <w:tc>
          <w:tcPr>
            <w:tcW w:w="1238" w:type="pct"/>
          </w:tcPr>
          <w:p w14:paraId="2F8B391E" w14:textId="122E0C14" w:rsidR="0091453C" w:rsidRPr="009E295F" w:rsidRDefault="004D6EA9" w:rsidP="0091453C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-34979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53C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53C" w:rsidRPr="002201F6">
              <w:rPr>
                <w:rFonts w:ascii="Verdana Pro Light" w:hAnsi="Verdana Pro Light"/>
                <w:sz w:val="20"/>
                <w:szCs w:val="20"/>
              </w:rPr>
              <w:t xml:space="preserve"> Yes</w:t>
            </w:r>
          </w:p>
        </w:tc>
        <w:tc>
          <w:tcPr>
            <w:tcW w:w="1287" w:type="pct"/>
          </w:tcPr>
          <w:p w14:paraId="0B1AEDE6" w14:textId="5A80DF6E" w:rsidR="0091453C" w:rsidRPr="009E295F" w:rsidRDefault="004D6EA9" w:rsidP="0091453C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-10158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53C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53C" w:rsidRPr="002201F6">
              <w:rPr>
                <w:rFonts w:ascii="Verdana Pro Light" w:hAnsi="Verdana Pro Light"/>
                <w:sz w:val="20"/>
                <w:szCs w:val="20"/>
              </w:rPr>
              <w:t xml:space="preserve"> No</w:t>
            </w:r>
          </w:p>
        </w:tc>
      </w:tr>
    </w:tbl>
    <w:p w14:paraId="78D30B34" w14:textId="77777777" w:rsidR="00844EA1" w:rsidRPr="009E295F" w:rsidRDefault="00844EA1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4"/>
        <w:gridCol w:w="1693"/>
        <w:gridCol w:w="1988"/>
        <w:gridCol w:w="1231"/>
        <w:gridCol w:w="1949"/>
        <w:gridCol w:w="271"/>
      </w:tblGrid>
      <w:tr w:rsidR="00CA3D77" w:rsidRPr="009E295F" w14:paraId="5088DB1A" w14:textId="77777777" w:rsidTr="002201F6">
        <w:trPr>
          <w:gridAfter w:val="1"/>
          <w:wAfter w:w="101" w:type="pct"/>
          <w:trHeight w:val="340"/>
          <w:tblCellSpacing w:w="14" w:type="dxa"/>
        </w:trPr>
        <w:tc>
          <w:tcPr>
            <w:tcW w:w="1456" w:type="pct"/>
          </w:tcPr>
          <w:p w14:paraId="29A71DCA" w14:textId="35F6E006" w:rsidR="003D1611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1EAB78" w14:textId="77777777" w:rsidTr="002201F6">
        <w:trPr>
          <w:gridAfter w:val="1"/>
          <w:wAfter w:w="101" w:type="pct"/>
          <w:trHeight w:val="680"/>
          <w:tblCellSpacing w:w="14" w:type="dxa"/>
        </w:trPr>
        <w:tc>
          <w:tcPr>
            <w:tcW w:w="1456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01D67B" w14:textId="77777777" w:rsidTr="002201F6">
        <w:trPr>
          <w:gridAfter w:val="1"/>
          <w:wAfter w:w="101" w:type="pct"/>
          <w:trHeight w:val="397"/>
          <w:tblCellSpacing w:w="14" w:type="dxa"/>
        </w:trPr>
        <w:tc>
          <w:tcPr>
            <w:tcW w:w="1456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FBDB0C0" w14:textId="77777777" w:rsidTr="002201F6">
        <w:trPr>
          <w:gridAfter w:val="1"/>
          <w:wAfter w:w="101" w:type="pct"/>
          <w:trHeight w:val="340"/>
          <w:tblCellSpacing w:w="14" w:type="dxa"/>
        </w:trPr>
        <w:tc>
          <w:tcPr>
            <w:tcW w:w="1456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79F0C148" w14:textId="77777777" w:rsidTr="002201F6">
        <w:trPr>
          <w:gridAfter w:val="1"/>
          <w:wAfter w:w="101" w:type="pct"/>
          <w:trHeight w:val="340"/>
          <w:tblCellSpacing w:w="14" w:type="dxa"/>
        </w:trPr>
        <w:tc>
          <w:tcPr>
            <w:tcW w:w="1456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03957201" w14:textId="77777777" w:rsidTr="002201F6">
        <w:trPr>
          <w:gridAfter w:val="1"/>
          <w:wAfter w:w="101" w:type="pct"/>
          <w:trHeight w:val="340"/>
          <w:tblCellSpacing w:w="14" w:type="dxa"/>
        </w:trPr>
        <w:tc>
          <w:tcPr>
            <w:tcW w:w="1456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F92234" w14:textId="77777777" w:rsidTr="002201F6">
        <w:trPr>
          <w:gridAfter w:val="1"/>
          <w:wAfter w:w="101" w:type="pct"/>
          <w:trHeight w:val="340"/>
          <w:tblCellSpacing w:w="14" w:type="dxa"/>
        </w:trPr>
        <w:tc>
          <w:tcPr>
            <w:tcW w:w="1456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83AF46" w14:textId="77777777" w:rsidTr="002201F6">
        <w:trPr>
          <w:gridAfter w:val="1"/>
          <w:wAfter w:w="101" w:type="pct"/>
          <w:trHeight w:val="340"/>
          <w:tblCellSpacing w:w="14" w:type="dxa"/>
        </w:trPr>
        <w:tc>
          <w:tcPr>
            <w:tcW w:w="1456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31AAD17" w14:textId="77777777" w:rsidTr="002201F6">
        <w:trPr>
          <w:gridAfter w:val="1"/>
          <w:wAfter w:w="101" w:type="pct"/>
          <w:trHeight w:val="340"/>
          <w:tblCellSpacing w:w="14" w:type="dxa"/>
        </w:trPr>
        <w:tc>
          <w:tcPr>
            <w:tcW w:w="1456" w:type="pct"/>
          </w:tcPr>
          <w:p w14:paraId="6A42E5CD" w14:textId="471D74BC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EA0D40" w:rsidRPr="00EA0D40">
              <w:rPr>
                <w:rFonts w:ascii="Verdana Pro Light" w:hAnsi="Verdana Pro Light"/>
                <w:sz w:val="20"/>
                <w:szCs w:val="20"/>
              </w:rPr>
              <w:t>Fitter (General)</w:t>
            </w:r>
            <w:r w:rsidR="00EA0D40" w:rsidRPr="00EA0D40">
              <w:rPr>
                <w:rFonts w:ascii="Verdana Pro Light" w:hAnsi="Verdana Pro Light"/>
                <w:b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2201F6" w:rsidRPr="009E295F" w14:paraId="587667A8" w14:textId="77777777" w:rsidTr="002201F6">
        <w:trPr>
          <w:trHeight w:val="340"/>
          <w:tblCellSpacing w:w="14" w:type="dxa"/>
        </w:trPr>
        <w:tc>
          <w:tcPr>
            <w:tcW w:w="1456" w:type="pct"/>
          </w:tcPr>
          <w:p w14:paraId="0D98CAB6" w14:textId="167EA086" w:rsidR="002201F6" w:rsidRPr="002201F6" w:rsidRDefault="002201F6" w:rsidP="002201F6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2201F6">
              <w:rPr>
                <w:rFonts w:ascii="Verdana Pro Light" w:hAnsi="Verdana Pro Light"/>
                <w:bCs/>
                <w:sz w:val="20"/>
                <w:szCs w:val="20"/>
              </w:rPr>
              <w:t xml:space="preserve">Type of business? </w:t>
            </w:r>
          </w:p>
        </w:tc>
        <w:tc>
          <w:tcPr>
            <w:tcW w:w="835" w:type="pct"/>
          </w:tcPr>
          <w:p w14:paraId="39A5731F" w14:textId="7AFA1D86" w:rsidR="002201F6" w:rsidRPr="002201F6" w:rsidRDefault="004D6EA9" w:rsidP="002201F6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sdt>
              <w:sdtPr>
                <w:rPr>
                  <w:rFonts w:ascii="Verdana Pro Light" w:hAnsi="Verdana Pro Light"/>
                  <w:bCs/>
                  <w:sz w:val="20"/>
                  <w:szCs w:val="20"/>
                </w:rPr>
                <w:id w:val="11210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1F6" w:rsidRPr="002201F6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201F6" w:rsidRPr="002201F6">
              <w:rPr>
                <w:rFonts w:ascii="Verdana Pro Light" w:hAnsi="Verdana Pro Light"/>
                <w:bCs/>
                <w:sz w:val="20"/>
                <w:szCs w:val="20"/>
              </w:rPr>
              <w:t xml:space="preserve"> Construction</w:t>
            </w:r>
          </w:p>
        </w:tc>
        <w:tc>
          <w:tcPr>
            <w:tcW w:w="984" w:type="pct"/>
          </w:tcPr>
          <w:p w14:paraId="1B3E3F49" w14:textId="1BB176CB" w:rsidR="002201F6" w:rsidRPr="002201F6" w:rsidRDefault="004D6EA9" w:rsidP="002201F6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sdt>
              <w:sdtPr>
                <w:rPr>
                  <w:rFonts w:ascii="Verdana Pro Light" w:hAnsi="Verdana Pro Light"/>
                  <w:bCs/>
                  <w:sz w:val="20"/>
                  <w:szCs w:val="20"/>
                </w:rPr>
                <w:id w:val="-22152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1F6" w:rsidRPr="002201F6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201F6" w:rsidRPr="002201F6">
              <w:rPr>
                <w:rFonts w:ascii="Verdana Pro Light" w:hAnsi="Verdana Pro Light"/>
                <w:bCs/>
                <w:sz w:val="20"/>
                <w:szCs w:val="20"/>
              </w:rPr>
              <w:t xml:space="preserve"> Maintenance</w:t>
            </w:r>
          </w:p>
        </w:tc>
        <w:tc>
          <w:tcPr>
            <w:tcW w:w="1656" w:type="pct"/>
            <w:gridSpan w:val="3"/>
          </w:tcPr>
          <w:p w14:paraId="4FD9253D" w14:textId="36649E02" w:rsidR="002201F6" w:rsidRPr="002201F6" w:rsidRDefault="004D6EA9" w:rsidP="002201F6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sdt>
              <w:sdtPr>
                <w:rPr>
                  <w:rFonts w:ascii="Verdana Pro Light" w:hAnsi="Verdana Pro Light"/>
                  <w:bCs/>
                  <w:sz w:val="20"/>
                  <w:szCs w:val="20"/>
                </w:rPr>
                <w:id w:val="-55293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1F6" w:rsidRPr="002201F6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201F6" w:rsidRPr="002201F6">
              <w:rPr>
                <w:rFonts w:ascii="Verdana Pro Light" w:hAnsi="Verdana Pro Light"/>
                <w:bCs/>
                <w:sz w:val="20"/>
                <w:szCs w:val="20"/>
              </w:rPr>
              <w:t xml:space="preserve"> Production </w:t>
            </w:r>
          </w:p>
        </w:tc>
      </w:tr>
      <w:tr w:rsidR="002201F6" w:rsidRPr="009E295F" w14:paraId="70DAA974" w14:textId="77777777" w:rsidTr="002201F6">
        <w:trPr>
          <w:trHeight w:val="340"/>
          <w:tblCellSpacing w:w="14" w:type="dxa"/>
        </w:trPr>
        <w:tc>
          <w:tcPr>
            <w:tcW w:w="1456" w:type="pct"/>
          </w:tcPr>
          <w:p w14:paraId="61283B49" w14:textId="77777777" w:rsidR="002201F6" w:rsidRPr="002201F6" w:rsidRDefault="002201F6" w:rsidP="002201F6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502" w:type="pct"/>
            <w:gridSpan w:val="5"/>
          </w:tcPr>
          <w:p w14:paraId="5EF8261A" w14:textId="0170B55D" w:rsidR="002201F6" w:rsidRPr="002201F6" w:rsidRDefault="004D6EA9" w:rsidP="002201F6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sdt>
              <w:sdtPr>
                <w:rPr>
                  <w:rFonts w:ascii="Verdana Pro Light" w:hAnsi="Verdana Pro Light"/>
                  <w:bCs/>
                  <w:sz w:val="20"/>
                  <w:szCs w:val="20"/>
                </w:rPr>
                <w:id w:val="85963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1F6" w:rsidRPr="002201F6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201F6" w:rsidRPr="002201F6">
              <w:rPr>
                <w:rFonts w:ascii="Verdana Pro Light" w:hAnsi="Verdana Pro Light"/>
                <w:bCs/>
                <w:sz w:val="20"/>
                <w:szCs w:val="20"/>
              </w:rPr>
              <w:t xml:space="preserve"> Other (please specify)</w:t>
            </w:r>
          </w:p>
        </w:tc>
      </w:tr>
      <w:tr w:rsidR="002201F6" w:rsidRPr="002201F6" w14:paraId="6E0BFFCA" w14:textId="77777777" w:rsidTr="002201F6">
        <w:trPr>
          <w:gridAfter w:val="2"/>
          <w:wAfter w:w="1052" w:type="pct"/>
          <w:trHeight w:val="340"/>
          <w:tblCellSpacing w:w="14" w:type="dxa"/>
        </w:trPr>
        <w:tc>
          <w:tcPr>
            <w:tcW w:w="1456" w:type="pct"/>
          </w:tcPr>
          <w:p w14:paraId="61E4ED10" w14:textId="77777777" w:rsidR="002201F6" w:rsidRPr="002201F6" w:rsidRDefault="002201F6" w:rsidP="002201F6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2201F6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835" w:type="pct"/>
          </w:tcPr>
          <w:p w14:paraId="2667597A" w14:textId="30B97E20" w:rsidR="002201F6" w:rsidRPr="002201F6" w:rsidRDefault="004D6EA9" w:rsidP="002201F6">
            <w:pPr>
              <w:spacing w:line="276" w:lineRule="auto"/>
              <w:rPr>
                <w:rFonts w:ascii="Verdana Pro Light" w:hAnsi="Verdana Pro Light"/>
                <w:sz w:val="20"/>
                <w:szCs w:val="20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-236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1F6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01F6" w:rsidRPr="002201F6">
              <w:rPr>
                <w:rFonts w:ascii="Verdana Pro Light" w:hAnsi="Verdana Pro Light"/>
                <w:sz w:val="20"/>
                <w:szCs w:val="20"/>
              </w:rPr>
              <w:t xml:space="preserve"> Yes</w:t>
            </w:r>
          </w:p>
        </w:tc>
        <w:tc>
          <w:tcPr>
            <w:tcW w:w="1588" w:type="pct"/>
            <w:gridSpan w:val="2"/>
          </w:tcPr>
          <w:p w14:paraId="65E06EEA" w14:textId="42202364" w:rsidR="002201F6" w:rsidRPr="002201F6" w:rsidRDefault="004D6EA9" w:rsidP="002201F6">
            <w:pPr>
              <w:spacing w:line="276" w:lineRule="auto"/>
              <w:rPr>
                <w:rFonts w:ascii="Verdana Pro Light" w:hAnsi="Verdana Pro Light"/>
                <w:sz w:val="20"/>
                <w:szCs w:val="20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-8631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1F6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01F6" w:rsidRPr="002201F6">
              <w:rPr>
                <w:rFonts w:ascii="Verdana Pro Light" w:hAnsi="Verdana Pro Light"/>
                <w:sz w:val="20"/>
                <w:szCs w:val="20"/>
              </w:rPr>
              <w:t xml:space="preserve"> No</w:t>
            </w:r>
          </w:p>
        </w:tc>
      </w:tr>
      <w:tr w:rsidR="002201F6" w:rsidRPr="009E295F" w14:paraId="343EBA77" w14:textId="77777777" w:rsidTr="002201F6">
        <w:trPr>
          <w:gridAfter w:val="1"/>
          <w:wAfter w:w="101" w:type="pct"/>
          <w:trHeight w:val="340"/>
          <w:tblCellSpacing w:w="14" w:type="dxa"/>
        </w:trPr>
        <w:tc>
          <w:tcPr>
            <w:tcW w:w="1456" w:type="pct"/>
          </w:tcPr>
          <w:p w14:paraId="5D60E117" w14:textId="774077C1" w:rsidR="002201F6" w:rsidRPr="002201F6" w:rsidRDefault="002201F6" w:rsidP="002201F6">
            <w:pPr>
              <w:spacing w:line="276" w:lineRule="auto"/>
              <w:rPr>
                <w:rFonts w:ascii="Verdana Pro Light" w:hAnsi="Verdana Pro Light"/>
                <w:b/>
                <w:sz w:val="20"/>
                <w:szCs w:val="20"/>
              </w:rPr>
            </w:pPr>
            <w:r w:rsidRPr="002201F6">
              <w:rPr>
                <w:rFonts w:ascii="Verdana Pro Light" w:hAnsi="Verdana Pro Light"/>
                <w:bCs/>
                <w:sz w:val="20"/>
                <w:szCs w:val="20"/>
              </w:rPr>
              <w:t xml:space="preserve">If </w:t>
            </w:r>
            <w:proofErr w:type="gramStart"/>
            <w:r w:rsidRPr="002201F6">
              <w:rPr>
                <w:rFonts w:ascii="Verdana Pro Light" w:hAnsi="Verdana Pro Light"/>
                <w:bCs/>
                <w:sz w:val="20"/>
                <w:szCs w:val="20"/>
              </w:rPr>
              <w:t>Y</w:t>
            </w:r>
            <w:r w:rsidR="006F6180">
              <w:rPr>
                <w:rFonts w:ascii="Verdana Pro Light" w:hAnsi="Verdana Pro Light"/>
                <w:bCs/>
                <w:sz w:val="20"/>
                <w:szCs w:val="20"/>
              </w:rPr>
              <w:t>es</w:t>
            </w:r>
            <w:proofErr w:type="gramEnd"/>
            <w:r w:rsidRPr="002201F6">
              <w:rPr>
                <w:rFonts w:ascii="Verdana Pro Light" w:hAnsi="Verdana Pro Light"/>
                <w:bCs/>
                <w:sz w:val="20"/>
                <w:szCs w:val="20"/>
              </w:rPr>
              <w:t>, how often?</w:t>
            </w:r>
          </w:p>
        </w:tc>
        <w:tc>
          <w:tcPr>
            <w:tcW w:w="835" w:type="pct"/>
          </w:tcPr>
          <w:p w14:paraId="68A8212B" w14:textId="77777777" w:rsidR="002201F6" w:rsidRPr="002201F6" w:rsidRDefault="004D6EA9" w:rsidP="002201F6">
            <w:pPr>
              <w:spacing w:line="276" w:lineRule="auto"/>
              <w:rPr>
                <w:rFonts w:ascii="Verdana Pro Light" w:hAnsi="Verdana Pro Light"/>
                <w:sz w:val="20"/>
                <w:szCs w:val="20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1F6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01F6" w:rsidRPr="002201F6">
              <w:rPr>
                <w:rFonts w:ascii="Verdana Pro Light" w:hAnsi="Verdana Pro Light"/>
                <w:sz w:val="20"/>
                <w:szCs w:val="20"/>
              </w:rPr>
              <w:t xml:space="preserve"> </w:t>
            </w:r>
            <w:r w:rsidR="002201F6" w:rsidRPr="002201F6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984" w:type="pct"/>
          </w:tcPr>
          <w:p w14:paraId="150D6B74" w14:textId="77777777" w:rsidR="002201F6" w:rsidRPr="002201F6" w:rsidRDefault="004D6EA9" w:rsidP="002201F6">
            <w:pPr>
              <w:spacing w:line="276" w:lineRule="auto"/>
              <w:rPr>
                <w:rFonts w:ascii="Verdana Pro Light" w:hAnsi="Verdana Pro Light"/>
                <w:sz w:val="20"/>
                <w:szCs w:val="20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1F6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01F6" w:rsidRPr="002201F6">
              <w:rPr>
                <w:rFonts w:ascii="Verdana Pro Light" w:hAnsi="Verdana Pro Light"/>
                <w:sz w:val="20"/>
                <w:szCs w:val="20"/>
              </w:rPr>
              <w:t xml:space="preserve"> Fortnightly</w:t>
            </w:r>
          </w:p>
        </w:tc>
        <w:tc>
          <w:tcPr>
            <w:tcW w:w="1541" w:type="pct"/>
            <w:gridSpan w:val="2"/>
          </w:tcPr>
          <w:p w14:paraId="3EE00C25" w14:textId="77777777" w:rsidR="002201F6" w:rsidRPr="002201F6" w:rsidRDefault="004D6EA9" w:rsidP="002201F6">
            <w:pPr>
              <w:spacing w:line="276" w:lineRule="auto"/>
              <w:rPr>
                <w:rFonts w:ascii="Verdana Pro Light" w:hAnsi="Verdana Pro Light"/>
                <w:sz w:val="20"/>
                <w:szCs w:val="20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1F6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01F6" w:rsidRPr="002201F6">
              <w:rPr>
                <w:rFonts w:ascii="Verdana Pro Light" w:hAnsi="Verdana Pro Light"/>
                <w:sz w:val="20"/>
                <w:szCs w:val="20"/>
              </w:rPr>
              <w:t xml:space="preserve"> Monthly</w:t>
            </w:r>
          </w:p>
        </w:tc>
      </w:tr>
      <w:tr w:rsidR="002201F6" w:rsidRPr="009E295F" w14:paraId="649EBF8E" w14:textId="52F76B86" w:rsidTr="002201F6">
        <w:trPr>
          <w:gridAfter w:val="1"/>
          <w:wAfter w:w="101" w:type="pct"/>
          <w:trHeight w:val="340"/>
          <w:tblCellSpacing w:w="14" w:type="dxa"/>
        </w:trPr>
        <w:tc>
          <w:tcPr>
            <w:tcW w:w="1456" w:type="pct"/>
          </w:tcPr>
          <w:p w14:paraId="65842498" w14:textId="7CAF7ED6" w:rsidR="002201F6" w:rsidRPr="002201F6" w:rsidRDefault="002201F6" w:rsidP="002201F6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2201F6">
              <w:rPr>
                <w:rFonts w:ascii="Verdana Pro Light" w:hAnsi="Verdana Pro Light"/>
                <w:bCs/>
                <w:sz w:val="20"/>
                <w:szCs w:val="20"/>
              </w:rPr>
              <w:t xml:space="preserve">If </w:t>
            </w:r>
            <w:proofErr w:type="gramStart"/>
            <w:r w:rsidRPr="002201F6">
              <w:rPr>
                <w:rFonts w:ascii="Verdana Pro Light" w:hAnsi="Verdana Pro Light"/>
                <w:bCs/>
                <w:sz w:val="20"/>
                <w:szCs w:val="20"/>
              </w:rPr>
              <w:t>N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>o</w:t>
            </w:r>
            <w:proofErr w:type="gramEnd"/>
            <w:r w:rsidRPr="002201F6">
              <w:rPr>
                <w:rFonts w:ascii="Verdana Pro Light" w:hAnsi="Verdana Pro Light"/>
                <w:bCs/>
                <w:sz w:val="20"/>
                <w:szCs w:val="20"/>
              </w:rPr>
              <w:t>, do you direct deposit wages to the participant under sub-contracting arrangements?</w:t>
            </w:r>
          </w:p>
        </w:tc>
        <w:tc>
          <w:tcPr>
            <w:tcW w:w="835" w:type="pct"/>
          </w:tcPr>
          <w:p w14:paraId="78E4E2DF" w14:textId="17015F20" w:rsidR="002201F6" w:rsidRPr="002201F6" w:rsidRDefault="004D6EA9" w:rsidP="002201F6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-24419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1F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201F6" w:rsidRPr="002201F6">
              <w:rPr>
                <w:rFonts w:ascii="Verdana Pro Light" w:hAnsi="Verdana Pro Light"/>
                <w:sz w:val="20"/>
                <w:szCs w:val="20"/>
              </w:rPr>
              <w:t xml:space="preserve"> Yes</w:t>
            </w:r>
          </w:p>
        </w:tc>
        <w:tc>
          <w:tcPr>
            <w:tcW w:w="2538" w:type="pct"/>
            <w:gridSpan w:val="3"/>
          </w:tcPr>
          <w:p w14:paraId="7FE07420" w14:textId="5509DEB1" w:rsidR="002201F6" w:rsidRPr="002201F6" w:rsidRDefault="004D6EA9" w:rsidP="002201F6">
            <w:pPr>
              <w:spacing w:line="276" w:lineRule="auto"/>
              <w:jc w:val="both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0"/>
                  <w:szCs w:val="20"/>
                </w:rPr>
                <w:id w:val="-9391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1F6" w:rsidRPr="002201F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01F6" w:rsidRPr="002201F6">
              <w:rPr>
                <w:rFonts w:ascii="Verdana Pro Light" w:hAnsi="Verdana Pro Light"/>
                <w:sz w:val="20"/>
                <w:szCs w:val="20"/>
              </w:rPr>
              <w:t xml:space="preserve"> No</w:t>
            </w:r>
          </w:p>
        </w:tc>
      </w:tr>
      <w:tr w:rsidR="002201F6" w:rsidRPr="009E295F" w14:paraId="57A3B48C" w14:textId="77777777" w:rsidTr="002201F6">
        <w:trPr>
          <w:gridAfter w:val="1"/>
          <w:wAfter w:w="101" w:type="pct"/>
          <w:trHeight w:val="680"/>
          <w:tblCellSpacing w:w="14" w:type="dxa"/>
        </w:trPr>
        <w:tc>
          <w:tcPr>
            <w:tcW w:w="1456" w:type="pct"/>
          </w:tcPr>
          <w:p w14:paraId="36C125DE" w14:textId="09DCF9CC" w:rsidR="002201F6" w:rsidRPr="009E295F" w:rsidRDefault="002201F6" w:rsidP="002201F6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 xml:space="preserve">If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>o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, please provide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reason</w:t>
            </w:r>
          </w:p>
        </w:tc>
        <w:tc>
          <w:tcPr>
            <w:tcW w:w="3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2201F6" w:rsidRPr="009E295F" w:rsidRDefault="002201F6" w:rsidP="002201F6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3BFBFC2D" w14:textId="781E56AC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596B3AA" w14:textId="13E02E59" w:rsidR="00E15EF4" w:rsidRPr="003372FE" w:rsidRDefault="00EA0D40" w:rsidP="009E295F">
      <w:pPr>
        <w:spacing w:after="120" w:line="276" w:lineRule="auto"/>
        <w:rPr>
          <w:rFonts w:ascii="Verdana Pro Light" w:hAnsi="Verdana Pro Light"/>
          <w:b/>
          <w:bCs/>
        </w:rPr>
      </w:pPr>
      <w:r w:rsidRPr="00EA0D40">
        <w:rPr>
          <w:rFonts w:ascii="Verdana Pro Light" w:hAnsi="Verdana Pro Light"/>
          <w:b/>
          <w:bCs/>
        </w:rPr>
        <w:t xml:space="preserve">Fitter (General) </w:t>
      </w:r>
      <w:r>
        <w:rPr>
          <w:rFonts w:ascii="Verdana Pro Light" w:hAnsi="Verdana Pro Light"/>
          <w:b/>
          <w:bCs/>
        </w:rPr>
        <w:t>[</w:t>
      </w:r>
      <w:r w:rsidRPr="00EA0D40">
        <w:rPr>
          <w:rFonts w:ascii="Verdana Pro Light" w:hAnsi="Verdana Pro Light"/>
          <w:b/>
          <w:bCs/>
        </w:rPr>
        <w:t>323211</w:t>
      </w:r>
      <w:r>
        <w:rPr>
          <w:rFonts w:ascii="Verdana Pro Light" w:hAnsi="Verdana Pro Light"/>
          <w:b/>
          <w:bCs/>
        </w:rPr>
        <w:t xml:space="preserve">]: </w:t>
      </w:r>
      <w:r w:rsidR="008D5EC9" w:rsidRPr="008D5EC9">
        <w:rPr>
          <w:rFonts w:ascii="Verdana Pro Light" w:eastAsia="Times New Roman" w:hAnsi="Verdana Pro Light" w:cs="Segoe UI"/>
          <w:color w:val="000000"/>
          <w:lang w:eastAsia="en-AU"/>
        </w:rPr>
        <w:t xml:space="preserve">Fitters use tools, machines, </w:t>
      </w:r>
      <w:r w:rsidR="00353D1F" w:rsidRPr="008D5EC9">
        <w:rPr>
          <w:rFonts w:ascii="Verdana Pro Light" w:eastAsia="Times New Roman" w:hAnsi="Verdana Pro Light" w:cs="Segoe UI"/>
          <w:color w:val="000000"/>
          <w:lang w:eastAsia="en-AU"/>
        </w:rPr>
        <w:t>equipment,</w:t>
      </w:r>
      <w:r w:rsidR="008D5EC9" w:rsidRPr="008D5EC9">
        <w:rPr>
          <w:rFonts w:ascii="Verdana Pro Light" w:eastAsia="Times New Roman" w:hAnsi="Verdana Pro Light" w:cs="Segoe UI"/>
          <w:color w:val="000000"/>
          <w:lang w:eastAsia="en-AU"/>
        </w:rPr>
        <w:t xml:space="preserve"> and engineering techniques to maintain and repair mechanical plant and equipment to operational standards.</w:t>
      </w:r>
    </w:p>
    <w:p w14:paraId="4922B831" w14:textId="2C12BFE3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 xml:space="preserve">as </w:t>
      </w:r>
      <w:r w:rsidR="00EA0D40" w:rsidRPr="009E295F">
        <w:rPr>
          <w:rFonts w:ascii="Verdana Pro Light" w:hAnsi="Verdana Pro Light"/>
          <w:bCs/>
        </w:rPr>
        <w:t>a</w:t>
      </w:r>
      <w:r w:rsidR="00684D02">
        <w:rPr>
          <w:rFonts w:ascii="Verdana Pro Light" w:hAnsi="Verdana Pro Light"/>
          <w:bCs/>
        </w:rPr>
        <w:t xml:space="preserve"> </w:t>
      </w:r>
      <w:r w:rsidR="00EA0D40" w:rsidRPr="00EA0D40">
        <w:rPr>
          <w:rFonts w:ascii="Verdana Pro Light" w:hAnsi="Verdana Pro Light"/>
        </w:rPr>
        <w:t>Fitter (General)</w:t>
      </w:r>
      <w:r w:rsidR="003372FE" w:rsidRPr="00EA0D40">
        <w:rPr>
          <w:rFonts w:ascii="Verdana Pro Light" w:hAnsi="Verdana Pro Light"/>
          <w:b/>
          <w:bCs/>
        </w:rPr>
        <w:t>.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029BE062" w14:textId="30145540" w:rsidR="004567C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1994274C" w14:textId="77777777" w:rsidR="009E452C" w:rsidRDefault="009E452C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B02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3372FE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3372FE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3372FE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Comments</w:t>
            </w:r>
          </w:p>
        </w:tc>
      </w:tr>
      <w:tr w:rsidR="00EA0D40" w:rsidRPr="00082D88" w14:paraId="3D9A5F29" w14:textId="77777777" w:rsidTr="00B0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E51CF56" w14:textId="504C1711" w:rsidR="00EA0D40" w:rsidRPr="00082D88" w:rsidRDefault="00861F20" w:rsidP="00EA0D40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identify and interpret the engineering drawings to the AS 1100,401-1884 (R2014) Technical drawing, to determine the job requirements such as quantity, material, </w:t>
            </w:r>
            <w:r w:rsidR="0041091A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measurements</w:t>
            </w:r>
            <w:r w:rsidR="0041091A" w:rsidRPr="00082D88">
              <w:rPr>
                <w:rFonts w:ascii="Verdana Pro Light" w:hAnsi="Verdana Pro Light" w:cs="Arial"/>
                <w:sz w:val="20"/>
                <w:szCs w:val="20"/>
              </w:rPr>
              <w:t>,</w:t>
            </w: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tolerances for all machining and fitting operations.</w:t>
            </w:r>
          </w:p>
        </w:tc>
        <w:tc>
          <w:tcPr>
            <w:tcW w:w="429" w:type="pct"/>
          </w:tcPr>
          <w:p w14:paraId="638BE118" w14:textId="77777777" w:rsidR="00EA0D40" w:rsidRPr="00537C31" w:rsidRDefault="004D6EA9" w:rsidP="00EA0D4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noProof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4699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D40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847412B" w14:textId="77777777" w:rsidR="00EA0D40" w:rsidRPr="00537C31" w:rsidRDefault="004D6EA9" w:rsidP="00EA0D4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noProof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8266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D40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A3810C" w14:textId="77777777" w:rsidR="00EA0D40" w:rsidRPr="00082D88" w:rsidRDefault="00EA0D40" w:rsidP="00EA0D4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4255F" w:rsidRPr="00082D88" w14:paraId="136272A1" w14:textId="77777777" w:rsidTr="00B025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4FD19999" w:rsidR="00B4255F" w:rsidRPr="00082D88" w:rsidRDefault="00B4255F" w:rsidP="00B4255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Conducting pre-start checks to operate metal cutting machines and monitor the machine/process. </w:t>
            </w:r>
          </w:p>
        </w:tc>
        <w:tc>
          <w:tcPr>
            <w:tcW w:w="429" w:type="pct"/>
          </w:tcPr>
          <w:p w14:paraId="3B9928B4" w14:textId="77777777" w:rsidR="00B4255F" w:rsidRPr="00537C31" w:rsidRDefault="004D6EA9" w:rsidP="00B4255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noProof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55F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B4255F" w:rsidRPr="00537C31" w:rsidRDefault="004D6EA9" w:rsidP="00B4255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noProof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55F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B4255F" w:rsidRPr="00537C31" w:rsidRDefault="00B4255F" w:rsidP="00B425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  <w:tr w:rsidR="00B4255F" w:rsidRPr="00082D88" w14:paraId="13063A59" w14:textId="77777777" w:rsidTr="00B0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42D457AA" w14:textId="67965E12" w:rsidR="00B4255F" w:rsidRPr="00082D88" w:rsidRDefault="00B4255F" w:rsidP="00B4255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select/set up the correct cutting tools to perform machining operations. </w:t>
            </w:r>
          </w:p>
        </w:tc>
        <w:tc>
          <w:tcPr>
            <w:tcW w:w="429" w:type="pct"/>
          </w:tcPr>
          <w:p w14:paraId="6733F20B" w14:textId="77777777" w:rsidR="00B4255F" w:rsidRPr="00537C31" w:rsidRDefault="004D6EA9" w:rsidP="00B4255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noProof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55F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ED96F4E" w14:textId="77777777" w:rsidR="00B4255F" w:rsidRPr="00537C31" w:rsidRDefault="004D6EA9" w:rsidP="00B4255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noProof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55F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F405B94" w14:textId="77777777" w:rsidR="00B4255F" w:rsidRPr="00082D88" w:rsidRDefault="00B4255F" w:rsidP="00B4255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4255F" w:rsidRPr="00082D88" w14:paraId="0DE4C68B" w14:textId="77777777" w:rsidTr="00B025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18CD9BC9" w:rsidR="00B4255F" w:rsidRPr="00082D88" w:rsidRDefault="00B4255F" w:rsidP="00B4255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select and set up machining accessorie</w:t>
            </w:r>
            <w:r w:rsidRPr="00082D88">
              <w:rPr>
                <w:rFonts w:ascii="Verdana Pro Light" w:hAnsi="Verdana Pro Light" w:cs="Arial"/>
                <w:sz w:val="20"/>
                <w:szCs w:val="20"/>
              </w:rPr>
              <w:t>s</w:t>
            </w: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such as dividing heads, fixtures, vices, clamps, face plates, angle plates and V-Blocks for the correct machining operations</w:t>
            </w:r>
            <w:r w:rsidR="00E623EB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.</w:t>
            </w: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29" w:type="pct"/>
          </w:tcPr>
          <w:p w14:paraId="1A4DF401" w14:textId="3A0C8EFA" w:rsidR="00B4255F" w:rsidRPr="00537C31" w:rsidRDefault="004D6EA9" w:rsidP="00B4255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55F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B4255F" w:rsidRPr="00537C31" w:rsidRDefault="004D6EA9" w:rsidP="00B4255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55F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B4255F" w:rsidRPr="00082D88" w:rsidRDefault="00B4255F" w:rsidP="00B425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4255F" w:rsidRPr="00082D88" w14:paraId="6BF2DDEA" w14:textId="77777777" w:rsidTr="00B0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2D191B" w14:textId="19FCDD12" w:rsidR="00B4255F" w:rsidRPr="00082D88" w:rsidRDefault="00B4255F" w:rsidP="00B4255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Setting the machining parameters such as speeds and feeds to be able to perform machining to manufacture products that meet the specifications.</w:t>
            </w:r>
          </w:p>
        </w:tc>
        <w:tc>
          <w:tcPr>
            <w:tcW w:w="429" w:type="pct"/>
          </w:tcPr>
          <w:p w14:paraId="75291671" w14:textId="150FE5CB" w:rsidR="00B4255F" w:rsidRPr="00537C31" w:rsidRDefault="004D6EA9" w:rsidP="00B4255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55646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55F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44EF426" w14:textId="786F9C48" w:rsidR="00B4255F" w:rsidRPr="00537C31" w:rsidRDefault="004D6EA9" w:rsidP="00B4255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044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55F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B58E26B" w14:textId="77777777" w:rsidR="00B4255F" w:rsidRPr="00082D88" w:rsidRDefault="00B4255F" w:rsidP="00B4255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84804" w:rsidRPr="00082D88" w14:paraId="4396E6D5" w14:textId="77777777" w:rsidTr="00B025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2DFD214" w14:textId="0570AA4E" w:rsidR="00F84804" w:rsidRPr="00082D88" w:rsidRDefault="00F84804" w:rsidP="00F84804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Checking components for compliance and the correct specifications using precision measuring instruments and accessories such as micrometres and verniers before </w:t>
            </w:r>
            <w:r w:rsidR="00B76B16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fitting</w:t>
            </w: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14:paraId="3F8B3636" w14:textId="360D54AB" w:rsidR="00F84804" w:rsidRPr="00537C31" w:rsidRDefault="004D6EA9" w:rsidP="00F848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7291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C31" w:rsidRPr="00537C31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AAB9380" w14:textId="5745F232" w:rsidR="00F84804" w:rsidRPr="00537C31" w:rsidRDefault="004D6EA9" w:rsidP="00F848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64470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804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3468632" w14:textId="77777777" w:rsidR="00F84804" w:rsidRPr="00537C31" w:rsidRDefault="00F84804" w:rsidP="00F848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  <w:tr w:rsidR="00F84804" w:rsidRPr="00082D88" w14:paraId="57FFEE69" w14:textId="77777777" w:rsidTr="00B02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BCB33A9" w14:textId="1D0641D5" w:rsidR="00F84804" w:rsidRPr="00082D88" w:rsidRDefault="00F84804" w:rsidP="00F84804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Performing installation of equipment on-site including leveling and alignment</w:t>
            </w:r>
            <w:r w:rsidR="00341A4C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of components such </w:t>
            </w:r>
            <w:r w:rsidR="00032E0E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as</w:t>
            </w:r>
            <w:r w:rsidR="00BE2F96" w:rsidRPr="00082D88">
              <w:t xml:space="preserve"> </w:t>
            </w:r>
            <w:r w:rsidR="00BE2F96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bearings, gearboxes, shafts, </w:t>
            </w:r>
            <w:r w:rsidR="00DB0EF2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couplings,</w:t>
            </w:r>
            <w:r w:rsidR="00BE2F96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keys</w:t>
            </w: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14:paraId="5D8989F9" w14:textId="48F91870" w:rsidR="00F84804" w:rsidRPr="00537C31" w:rsidRDefault="004D6EA9" w:rsidP="00F848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77061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804" w:rsidRPr="00537C31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07EFC6A" w14:textId="6F6AA357" w:rsidR="00F84804" w:rsidRPr="00537C31" w:rsidRDefault="004D6EA9" w:rsidP="00F848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73011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804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2A611A7" w14:textId="77777777" w:rsidR="00F84804" w:rsidRPr="00537C31" w:rsidRDefault="00F84804" w:rsidP="00F848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  <w:tr w:rsidR="00F84804" w:rsidRPr="00082D88" w14:paraId="0C339B78" w14:textId="77777777" w:rsidTr="00B025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983750B" w14:textId="36479C19" w:rsidR="00F84804" w:rsidRPr="00082D88" w:rsidRDefault="00C6533A" w:rsidP="00F84804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Following </w:t>
            </w:r>
            <w:r w:rsidR="004C3CE2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engineering principles relating to fault diagnosis, </w:t>
            </w:r>
            <w:r w:rsidR="00BA1820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when</w:t>
            </w:r>
            <w:r w:rsidR="004C3CE2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</w:t>
            </w:r>
            <w:r w:rsidR="00F84804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performing operational maintenance of machines </w:t>
            </w:r>
            <w:r w:rsidR="00BE2F96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or </w:t>
            </w:r>
            <w:r w:rsidR="00F84804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overhauling and repairing mechanical </w:t>
            </w:r>
            <w:r w:rsidR="00341A4C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components</w:t>
            </w:r>
            <w:r w:rsidR="008E23F4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such </w:t>
            </w:r>
            <w:r w:rsidR="00452FA2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as</w:t>
            </w:r>
            <w:r w:rsidR="008E23F4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bearings,</w:t>
            </w:r>
            <w:r w:rsidR="00C32900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gearboxes, shafts, </w:t>
            </w:r>
            <w:r w:rsidR="00341A4C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couplings</w:t>
            </w:r>
            <w:r w:rsidR="00BE2F96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keys</w:t>
            </w:r>
            <w:r w:rsidR="00F84804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. </w:t>
            </w:r>
          </w:p>
        </w:tc>
        <w:tc>
          <w:tcPr>
            <w:tcW w:w="429" w:type="pct"/>
          </w:tcPr>
          <w:p w14:paraId="132DED82" w14:textId="7C63F3DA" w:rsidR="00F84804" w:rsidRPr="00537C31" w:rsidRDefault="004D6EA9" w:rsidP="00F848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18743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FA2" w:rsidRPr="00537C31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63FD44C7" w14:textId="2F4AF2C5" w:rsidR="00F84804" w:rsidRPr="00537C31" w:rsidRDefault="004D6EA9" w:rsidP="00F848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3120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804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6447B1C" w14:textId="77777777" w:rsidR="00F84804" w:rsidRPr="00082D88" w:rsidRDefault="00F84804" w:rsidP="00F848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F6693" w:rsidRPr="00082D88" w14:paraId="47EB6B27" w14:textId="77777777" w:rsidTr="00B02523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21B2DE8" w14:textId="59C9EDC5" w:rsidR="00AF6693" w:rsidRPr="00082D88" w:rsidRDefault="00AF6693" w:rsidP="00AF6693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Selecting and using the correct lifting, leveling and alignment equipment such as jacks, turnbuckles, wedges, drift pins, pry bars, hammers and lifting equipment (hoists, cranes using shackles and slings) </w:t>
            </w:r>
          </w:p>
        </w:tc>
        <w:tc>
          <w:tcPr>
            <w:tcW w:w="429" w:type="pct"/>
          </w:tcPr>
          <w:p w14:paraId="67BCD7F3" w14:textId="6A8E6203" w:rsidR="00AF6693" w:rsidRPr="00082D88" w:rsidRDefault="004D6EA9" w:rsidP="00AF66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0120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693" w:rsidRPr="00082D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2B567BC" w14:textId="59CED048" w:rsidR="00AF6693" w:rsidRPr="00082D88" w:rsidRDefault="004D6EA9" w:rsidP="00AF66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42535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693" w:rsidRPr="00082D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4597BB4" w14:textId="77777777" w:rsidR="00AF6693" w:rsidRPr="00082D88" w:rsidRDefault="00AF6693" w:rsidP="00AF66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F6693" w:rsidRPr="00082D88" w14:paraId="7E9232CE" w14:textId="77777777" w:rsidTr="00B02523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58F4244A" w14:textId="31CBE82A" w:rsidR="00AF6693" w:rsidRPr="00082D88" w:rsidRDefault="00AF6693" w:rsidP="00AF6693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lastRenderedPageBreak/>
              <w:t>Selecting and using the correct method of either thermal or mechanical cutting equipment for operation purposes such as removal of bolts and immovable mechanical components.</w:t>
            </w:r>
          </w:p>
        </w:tc>
        <w:tc>
          <w:tcPr>
            <w:tcW w:w="429" w:type="pct"/>
          </w:tcPr>
          <w:p w14:paraId="29210D6A" w14:textId="6C803ABE" w:rsidR="00AF6693" w:rsidRPr="00082D88" w:rsidRDefault="004D6EA9" w:rsidP="00AF66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20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693" w:rsidRPr="00082D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40C6FE0" w14:textId="517C49DC" w:rsidR="00AF6693" w:rsidRPr="00082D88" w:rsidRDefault="004D6EA9" w:rsidP="00AF66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6651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693" w:rsidRPr="00082D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C2CD272" w14:textId="77777777" w:rsidR="00AF6693" w:rsidRPr="00082D88" w:rsidRDefault="00AF6693" w:rsidP="00AF66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F6693" w:rsidRPr="00082D88" w14:paraId="21373088" w14:textId="77777777" w:rsidTr="00B02523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59A383B" w14:textId="7479BD15" w:rsidR="00AF6693" w:rsidRPr="00082D88" w:rsidRDefault="00AF6693" w:rsidP="00AF6693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Selecting and using the correct hand tools to fit engineering components into assemblies or sub-assemblies.</w:t>
            </w:r>
          </w:p>
        </w:tc>
        <w:tc>
          <w:tcPr>
            <w:tcW w:w="429" w:type="pct"/>
          </w:tcPr>
          <w:p w14:paraId="086BE250" w14:textId="77777777" w:rsidR="00AF6693" w:rsidRPr="00537C31" w:rsidRDefault="004D6EA9" w:rsidP="00AF66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82195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693" w:rsidRPr="00537C31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DD5D75A" w14:textId="77777777" w:rsidR="00AF6693" w:rsidRPr="00537C31" w:rsidRDefault="004D6EA9" w:rsidP="00AF66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9991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693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FB36BB0" w14:textId="77777777" w:rsidR="00AF6693" w:rsidRPr="00082D88" w:rsidRDefault="00AF6693" w:rsidP="00AF66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F6693" w:rsidRPr="00082D88" w14:paraId="33BE252D" w14:textId="77777777" w:rsidTr="00B02523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C5F1215" w14:textId="4B3BDE77" w:rsidR="00AF6693" w:rsidRPr="00082D88" w:rsidRDefault="00AF6693" w:rsidP="00AF6693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Using the correct fitting techniques and sequences when assembling, or fitting engineering components</w:t>
            </w:r>
            <w:r w:rsidR="00452FA2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such as bearings, gearboxes, shafts, couplings</w:t>
            </w:r>
            <w:r w:rsidR="00452FA2" w:rsidRPr="00082D88">
              <w:rPr>
                <w:rFonts w:ascii="Verdana Pro Light" w:hAnsi="Verdana Pro Light" w:cs="Arial"/>
                <w:sz w:val="20"/>
                <w:szCs w:val="20"/>
              </w:rPr>
              <w:t>,</w:t>
            </w:r>
            <w:r w:rsidR="00452FA2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keys</w:t>
            </w: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14:paraId="364569C6" w14:textId="0B2682D9" w:rsidR="00AF6693" w:rsidRPr="00082D88" w:rsidRDefault="00AF6693" w:rsidP="00AF66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  <w:tc>
          <w:tcPr>
            <w:tcW w:w="429" w:type="pct"/>
          </w:tcPr>
          <w:p w14:paraId="1FF7A8F9" w14:textId="7BC9E36B" w:rsidR="00AF6693" w:rsidRPr="00082D88" w:rsidRDefault="00AF6693" w:rsidP="00AF66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  <w:tc>
          <w:tcPr>
            <w:tcW w:w="1046" w:type="pct"/>
          </w:tcPr>
          <w:p w14:paraId="7B1A1C57" w14:textId="77777777" w:rsidR="00AF6693" w:rsidRPr="00082D88" w:rsidRDefault="00AF6693" w:rsidP="00AF66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F6693" w:rsidRPr="00082D88" w14:paraId="450DCE56" w14:textId="77777777" w:rsidTr="00B02523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4C67A021" w14:textId="5A607E49" w:rsidR="00AF6693" w:rsidRPr="00082D88" w:rsidRDefault="00AF6693" w:rsidP="00AF6693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 and repairing/replacing faulty Pneumatic system components and then testing Pneumatic circuit for the correct operation and system specifications.</w:t>
            </w:r>
          </w:p>
        </w:tc>
        <w:tc>
          <w:tcPr>
            <w:tcW w:w="429" w:type="pct"/>
          </w:tcPr>
          <w:p w14:paraId="3E76F485" w14:textId="77777777" w:rsidR="00AF6693" w:rsidRPr="00537C31" w:rsidRDefault="004D6EA9" w:rsidP="00AF66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37048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693" w:rsidRPr="00537C31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48F66AF" w14:textId="77777777" w:rsidR="00AF6693" w:rsidRPr="00537C31" w:rsidRDefault="004D6EA9" w:rsidP="00AF66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6274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693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3C6335A5" w14:textId="77777777" w:rsidR="00AF6693" w:rsidRPr="00082D88" w:rsidRDefault="00AF6693" w:rsidP="00AF66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F6693" w:rsidRPr="00082D88" w14:paraId="565E16BD" w14:textId="77777777" w:rsidTr="00B02523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5B4D6DA" w14:textId="22DE2DA3" w:rsidR="00AF6693" w:rsidRPr="00082D88" w:rsidRDefault="00AF6693" w:rsidP="00AF6693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 and repairing/replacing faulty hydraulic system components and then testing Hydraulic circuit</w:t>
            </w:r>
            <w:r w:rsidR="00F2590A"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s</w:t>
            </w:r>
            <w:r w:rsidRPr="00082D88">
              <w:rPr>
                <w:rFonts w:ascii="Verdana Pro Light" w:hAnsi="Verdana Pro Light" w:cs="Arial"/>
                <w:sz w:val="20"/>
                <w:szCs w:val="20"/>
              </w:rPr>
              <w:t xml:space="preserve"> </w:t>
            </w: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for the correct operation and system specifications.</w:t>
            </w:r>
          </w:p>
        </w:tc>
        <w:tc>
          <w:tcPr>
            <w:tcW w:w="429" w:type="pct"/>
          </w:tcPr>
          <w:p w14:paraId="05A326F1" w14:textId="77777777" w:rsidR="00AF6693" w:rsidRPr="00537C31" w:rsidRDefault="004D6EA9" w:rsidP="00AF66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7006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693" w:rsidRPr="00537C31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F199270" w14:textId="77777777" w:rsidR="00AF6693" w:rsidRPr="00537C31" w:rsidRDefault="004D6EA9" w:rsidP="00AF669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84393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693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313B6F0" w14:textId="77777777" w:rsidR="00AF6693" w:rsidRPr="00082D88" w:rsidRDefault="00AF6693" w:rsidP="00AF66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02523" w:rsidRPr="00082D88" w14:paraId="254A0803" w14:textId="77777777" w:rsidTr="00B02523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4719C671" w14:textId="77777777" w:rsidR="00B02523" w:rsidRPr="00082D88" w:rsidRDefault="00B02523" w:rsidP="001D52AB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 and resolve Fitting issues and problems relevant to a Fitter (General) [323211].</w:t>
            </w:r>
          </w:p>
        </w:tc>
        <w:tc>
          <w:tcPr>
            <w:tcW w:w="429" w:type="pct"/>
          </w:tcPr>
          <w:p w14:paraId="42DEA8CE" w14:textId="77777777" w:rsidR="00B02523" w:rsidRPr="00537C31" w:rsidRDefault="004D6EA9" w:rsidP="001D52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noProof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75300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523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2FEB2CF" w14:textId="77777777" w:rsidR="00B02523" w:rsidRPr="00537C31" w:rsidRDefault="004D6EA9" w:rsidP="001D52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noProof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7279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523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301EB672" w14:textId="77777777" w:rsidR="00B02523" w:rsidRPr="00082D88" w:rsidRDefault="00B02523" w:rsidP="001D52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9A58165" w14:textId="77777777" w:rsidR="004567CF" w:rsidRPr="00082D88" w:rsidRDefault="004567CF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00A2C46" w14:textId="46D3DDB7" w:rsidR="007E5D2D" w:rsidRPr="00082D88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082D88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082D88" w14:paraId="461FE450" w14:textId="77777777" w:rsidTr="00F259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082D88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082D88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082D88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082D88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082D88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082D88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082D88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082D88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BC551B" w:rsidRPr="00082D88" w14:paraId="13CC7669" w14:textId="77777777" w:rsidTr="00F25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48313A4F" w:rsidR="00BC551B" w:rsidRPr="00082D88" w:rsidRDefault="00BC551B" w:rsidP="00BC551B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Complying with all Australian Standards, State and Federal legislation and regulations relating to the workplace.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67EEAE1B" w:rsidR="00BC551B" w:rsidRPr="00537C31" w:rsidRDefault="004D6EA9" w:rsidP="00BC55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noProof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1B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1A0BA877" w:rsidR="00BC551B" w:rsidRPr="00537C31" w:rsidRDefault="004D6EA9" w:rsidP="00BC55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noProof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1B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BC551B" w:rsidRPr="00082D88" w:rsidRDefault="00BC551B" w:rsidP="00BC55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C551B" w:rsidRPr="00082D88" w14:paraId="760D005F" w14:textId="77777777" w:rsidTr="00F259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34A1505B" w:rsidR="00BC551B" w:rsidRPr="00082D88" w:rsidRDefault="00BC551B" w:rsidP="00BC551B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 in the workplace.</w:t>
            </w:r>
          </w:p>
        </w:tc>
        <w:tc>
          <w:tcPr>
            <w:tcW w:w="428" w:type="pct"/>
          </w:tcPr>
          <w:p w14:paraId="2379E5DE" w14:textId="7D052430" w:rsidR="00BC551B" w:rsidRPr="00537C31" w:rsidRDefault="004D6EA9" w:rsidP="00BC55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noProof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1B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421C2DCA" w:rsidR="00BC551B" w:rsidRPr="00537C31" w:rsidRDefault="004D6EA9" w:rsidP="00BC55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noProof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1B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BC551B" w:rsidRPr="00082D88" w:rsidRDefault="00BC551B" w:rsidP="00BC55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C551B" w:rsidRPr="00082D88" w14:paraId="742005EA" w14:textId="77777777" w:rsidTr="00F25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2927CF14" w:rsidR="00BC551B" w:rsidRPr="00082D88" w:rsidRDefault="00BC551B" w:rsidP="00BC551B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effectively.</w:t>
            </w:r>
          </w:p>
        </w:tc>
        <w:tc>
          <w:tcPr>
            <w:tcW w:w="428" w:type="pct"/>
          </w:tcPr>
          <w:p w14:paraId="00E646E6" w14:textId="6CB8F506" w:rsidR="00BC551B" w:rsidRPr="00082D88" w:rsidRDefault="004D6EA9" w:rsidP="00BC55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1B" w:rsidRPr="00082D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33A7B4E3" w:rsidR="00BC551B" w:rsidRPr="00082D88" w:rsidRDefault="004D6EA9" w:rsidP="00BC55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1B" w:rsidRPr="00082D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BC551B" w:rsidRPr="00082D88" w:rsidRDefault="00BC551B" w:rsidP="00BC55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C551B" w:rsidRPr="00082D88" w14:paraId="110219E5" w14:textId="77777777" w:rsidTr="00F259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382ACA79" w14:textId="006BF39D" w:rsidR="00BC551B" w:rsidRPr="00082D88" w:rsidRDefault="00BC551B" w:rsidP="00BC551B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Identifying, reporting, and controlling Hazards</w:t>
            </w:r>
          </w:p>
        </w:tc>
        <w:tc>
          <w:tcPr>
            <w:tcW w:w="428" w:type="pct"/>
          </w:tcPr>
          <w:p w14:paraId="5CA65B52" w14:textId="2B423972" w:rsidR="00BC551B" w:rsidRPr="00082D88" w:rsidRDefault="004D6EA9" w:rsidP="00BC55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78333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1B" w:rsidRPr="00082D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750A510C" w14:textId="4805A8FA" w:rsidR="00BC551B" w:rsidRPr="00082D88" w:rsidRDefault="004D6EA9" w:rsidP="00BC55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1840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1B" w:rsidRPr="00082D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7D427A8" w14:textId="77777777" w:rsidR="00BC551B" w:rsidRPr="00082D88" w:rsidRDefault="00BC551B" w:rsidP="00BC55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C551B" w:rsidRPr="00082D88" w14:paraId="3DC24265" w14:textId="77777777" w:rsidTr="00F25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18A83312" w14:textId="6EB97C06" w:rsidR="00BC551B" w:rsidRPr="00082D88" w:rsidRDefault="00B02523" w:rsidP="00BC551B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Inspecting supplies, equipment and work areas for cleanliness, safety, and functionality</w:t>
            </w:r>
          </w:p>
        </w:tc>
        <w:tc>
          <w:tcPr>
            <w:tcW w:w="428" w:type="pct"/>
          </w:tcPr>
          <w:p w14:paraId="07BBFAF5" w14:textId="4628414C" w:rsidR="00BC551B" w:rsidRPr="00537C31" w:rsidRDefault="004D6EA9" w:rsidP="00BC55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63206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1B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51972C12" w14:textId="58C5FD1F" w:rsidR="00BC551B" w:rsidRPr="00537C31" w:rsidRDefault="004D6EA9" w:rsidP="00BC55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6066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1B" w:rsidRPr="00537C31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F8288AE" w14:textId="77777777" w:rsidR="00BC551B" w:rsidRPr="00082D88" w:rsidRDefault="00BC551B" w:rsidP="00BC55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C551B" w:rsidRPr="00082D88" w14:paraId="30C6C3D7" w14:textId="77777777" w:rsidTr="00F259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3878B39" w14:textId="2BD2FB7F" w:rsidR="00BC551B" w:rsidRPr="00082D88" w:rsidRDefault="00BC551B" w:rsidP="00BC551B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to company deadlines and targets</w:t>
            </w:r>
          </w:p>
        </w:tc>
        <w:tc>
          <w:tcPr>
            <w:tcW w:w="428" w:type="pct"/>
          </w:tcPr>
          <w:p w14:paraId="01F4C5CE" w14:textId="220659CA" w:rsidR="00BC551B" w:rsidRPr="00082D88" w:rsidRDefault="004D6EA9" w:rsidP="00BC55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93050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1B" w:rsidRPr="00082D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265516E0" w14:textId="3379AB49" w:rsidR="00BC551B" w:rsidRPr="00082D88" w:rsidRDefault="004D6EA9" w:rsidP="00BC55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5819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523" w:rsidRPr="00082D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95B5B35" w14:textId="77777777" w:rsidR="00B02523" w:rsidRPr="00082D88" w:rsidRDefault="00B02523" w:rsidP="00BC551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02523" w:rsidRPr="009E295F" w14:paraId="295B27E1" w14:textId="77777777" w:rsidTr="00F2590A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B11A177" w14:textId="1409FCBE" w:rsidR="00B02523" w:rsidRPr="00082D88" w:rsidRDefault="00B02523" w:rsidP="001D52AB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082D8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 and work to the occupational health and safety procedures required to complete different tasks efficiently and safely in the workshop including wearing the correct PPE.</w:t>
            </w:r>
          </w:p>
        </w:tc>
        <w:tc>
          <w:tcPr>
            <w:tcW w:w="428" w:type="pct"/>
          </w:tcPr>
          <w:p w14:paraId="3E6C1464" w14:textId="77777777" w:rsidR="00B02523" w:rsidRPr="00082D88" w:rsidRDefault="004D6EA9" w:rsidP="001D52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89154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523" w:rsidRPr="00082D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53572914" w14:textId="7236D2E9" w:rsidR="00B02523" w:rsidRDefault="004D6EA9" w:rsidP="001D52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74495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523" w:rsidRPr="00082D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1CFBB8E" w14:textId="77777777" w:rsidR="00B02523" w:rsidRPr="009E295F" w:rsidRDefault="00B02523" w:rsidP="001D52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036D1A">
        <w:trPr>
          <w:trHeight w:val="3764"/>
        </w:trPr>
        <w:tc>
          <w:tcPr>
            <w:tcW w:w="9736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2B453BFB" w14:textId="77777777" w:rsidR="00C55707" w:rsidRPr="004567CF" w:rsidRDefault="00C55707" w:rsidP="004567CF"/>
    <w:p w14:paraId="4E86BCB2" w14:textId="5568D71D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6C799066" w14:textId="77777777" w:rsidR="00E15EF4" w:rsidRDefault="00E15EF4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E15EF4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0A4DF9EC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03BB58AD" w14:textId="77777777" w:rsidR="00E15EF4" w:rsidRPr="00E15EF4" w:rsidRDefault="00E15EF4" w:rsidP="00E15EF4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E15EF4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12A1788D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6466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713E5" w14:textId="77777777" w:rsidR="00E561D1" w:rsidRDefault="00E561D1" w:rsidP="004A4586">
      <w:pPr>
        <w:spacing w:after="0" w:line="240" w:lineRule="auto"/>
      </w:pPr>
      <w:r>
        <w:separator/>
      </w:r>
    </w:p>
  </w:endnote>
  <w:endnote w:type="continuationSeparator" w:id="0">
    <w:p w14:paraId="0392C799" w14:textId="77777777" w:rsidR="00E561D1" w:rsidRDefault="00E561D1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3EDC" w14:textId="77777777" w:rsidR="005C48D9" w:rsidRDefault="005C48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5D66461C" w:rsidR="00DC0447" w:rsidRPr="00646655" w:rsidRDefault="00646655" w:rsidP="00DC0447">
    <w:pPr>
      <w:pStyle w:val="Footer"/>
      <w:rPr>
        <w:bCs/>
        <w:color w:val="7B7B7B" w:themeColor="accent3" w:themeShade="BF"/>
        <w:sz w:val="16"/>
        <w:szCs w:val="16"/>
      </w:rPr>
    </w:pPr>
    <w:r w:rsidRPr="00646655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94B93">
      <w:rPr>
        <w:bCs/>
        <w:color w:val="7B7B7B" w:themeColor="accent3" w:themeShade="BF"/>
        <w:sz w:val="16"/>
        <w:szCs w:val="16"/>
      </w:rPr>
      <w:t>–</w:t>
    </w:r>
    <w:r w:rsidRPr="00646655">
      <w:rPr>
        <w:bCs/>
        <w:color w:val="7B7B7B" w:themeColor="accent3" w:themeShade="BF"/>
        <w:sz w:val="16"/>
        <w:szCs w:val="16"/>
      </w:rPr>
      <w:t xml:space="preserve"> </w:t>
    </w:r>
    <w:r w:rsidR="005C48D9">
      <w:rPr>
        <w:color w:val="7B7B7B" w:themeColor="accent3" w:themeShade="BF"/>
        <w:sz w:val="16"/>
        <w:szCs w:val="16"/>
      </w:rPr>
      <w:t xml:space="preserve">Fitter (General) (323211) – </w:t>
    </w:r>
    <w:r w:rsidR="00D95752">
      <w:rPr>
        <w:color w:val="7B7B7B" w:themeColor="accent3" w:themeShade="BF"/>
        <w:sz w:val="16"/>
        <w:szCs w:val="16"/>
      </w:rPr>
      <w:t>2/2025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237D5E" w14:textId="77777777" w:rsidR="0008291B" w:rsidRPr="00646655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1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04E39586" w:rsidR="0008291B" w:rsidRPr="0008291B" w:rsidRDefault="004D3B19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Painting Trades Worker</w:t>
    </w:r>
    <w:r w:rsidR="004E7993">
      <w:rPr>
        <w:b/>
        <w:color w:val="7B7B7B" w:themeColor="accent3" w:themeShade="BF"/>
        <w:sz w:val="16"/>
        <w:szCs w:val="16"/>
      </w:rPr>
      <w:t xml:space="preserve"> </w:t>
    </w:r>
    <w:r w:rsidR="00DC0447">
      <w:rPr>
        <w:b/>
        <w:color w:val="7B7B7B" w:themeColor="accent3" w:themeShade="BF"/>
        <w:sz w:val="16"/>
        <w:szCs w:val="16"/>
      </w:rPr>
      <w:t>-12/2021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80F82" w14:textId="77777777" w:rsidR="00E561D1" w:rsidRDefault="00E561D1" w:rsidP="004A4586">
      <w:pPr>
        <w:spacing w:after="0" w:line="240" w:lineRule="auto"/>
      </w:pPr>
      <w:r>
        <w:separator/>
      </w:r>
    </w:p>
  </w:footnote>
  <w:footnote w:type="continuationSeparator" w:id="0">
    <w:p w14:paraId="2BF2EAE5" w14:textId="77777777" w:rsidR="00E561D1" w:rsidRDefault="00E561D1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B671" w14:textId="77777777" w:rsidR="005C48D9" w:rsidRDefault="005C48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37E5E064" w:rsidR="00FF595B" w:rsidRDefault="00C27291" w:rsidP="00D95752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9589396" wp14:editId="552BCD17">
          <wp:simplePos x="0" y="0"/>
          <wp:positionH relativeFrom="margin">
            <wp:posOffset>0</wp:posOffset>
          </wp:positionH>
          <wp:positionV relativeFrom="paragraph">
            <wp:posOffset>-159385</wp:posOffset>
          </wp:positionV>
          <wp:extent cx="1847850" cy="563759"/>
          <wp:effectExtent l="0" t="0" r="0" b="8255"/>
          <wp:wrapNone/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63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5752">
      <w:rPr>
        <w:noProof/>
        <w:lang w:eastAsia="en-AU"/>
      </w:rPr>
      <w:ptab w:relativeTo="margin" w:alignment="right" w:leader="none"/>
    </w:r>
    <w:r w:rsidR="00D95752" w:rsidRPr="00D95752">
      <w:rPr>
        <w:rFonts w:eastAsia="Times New Roman"/>
      </w:rPr>
      <w:t xml:space="preserve"> </w:t>
    </w:r>
    <w:r w:rsidR="00D95752">
      <w:rPr>
        <w:rFonts w:eastAsia="Times New Roman"/>
        <w:noProof/>
      </w:rPr>
      <w:drawing>
        <wp:inline distT="0" distB="0" distL="0" distR="0" wp14:anchorId="7DB6F144" wp14:editId="232AB170">
          <wp:extent cx="2787650" cy="406400"/>
          <wp:effectExtent l="0" t="0" r="12700" b="12700"/>
          <wp:docPr id="2037124503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93623">
    <w:abstractNumId w:val="5"/>
  </w:num>
  <w:num w:numId="2" w16cid:durableId="1243105453">
    <w:abstractNumId w:val="0"/>
  </w:num>
  <w:num w:numId="3" w16cid:durableId="1533688228">
    <w:abstractNumId w:val="7"/>
  </w:num>
  <w:num w:numId="4" w16cid:durableId="989358583">
    <w:abstractNumId w:val="4"/>
  </w:num>
  <w:num w:numId="5" w16cid:durableId="113837023">
    <w:abstractNumId w:val="6"/>
  </w:num>
  <w:num w:numId="6" w16cid:durableId="1545409153">
    <w:abstractNumId w:val="1"/>
  </w:num>
  <w:num w:numId="7" w16cid:durableId="876743857">
    <w:abstractNumId w:val="3"/>
  </w:num>
  <w:num w:numId="8" w16cid:durableId="1513105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2FDF"/>
    <w:rsid w:val="000057AB"/>
    <w:rsid w:val="00007F59"/>
    <w:rsid w:val="00010424"/>
    <w:rsid w:val="00011EF9"/>
    <w:rsid w:val="00016A35"/>
    <w:rsid w:val="00021079"/>
    <w:rsid w:val="000216C7"/>
    <w:rsid w:val="0002571D"/>
    <w:rsid w:val="00026050"/>
    <w:rsid w:val="000310E5"/>
    <w:rsid w:val="00032E0E"/>
    <w:rsid w:val="00036D1A"/>
    <w:rsid w:val="00037F89"/>
    <w:rsid w:val="00037FE4"/>
    <w:rsid w:val="00041416"/>
    <w:rsid w:val="0004408E"/>
    <w:rsid w:val="0005164D"/>
    <w:rsid w:val="0005199A"/>
    <w:rsid w:val="0005773B"/>
    <w:rsid w:val="00062B56"/>
    <w:rsid w:val="00062E3B"/>
    <w:rsid w:val="0006778C"/>
    <w:rsid w:val="00070E51"/>
    <w:rsid w:val="00080B1C"/>
    <w:rsid w:val="0008291B"/>
    <w:rsid w:val="00082D88"/>
    <w:rsid w:val="00083C3C"/>
    <w:rsid w:val="00092884"/>
    <w:rsid w:val="000A198B"/>
    <w:rsid w:val="000B2D1A"/>
    <w:rsid w:val="000B448A"/>
    <w:rsid w:val="000B682D"/>
    <w:rsid w:val="000D134C"/>
    <w:rsid w:val="000D53AF"/>
    <w:rsid w:val="000E7689"/>
    <w:rsid w:val="000F467C"/>
    <w:rsid w:val="00100777"/>
    <w:rsid w:val="00111E7E"/>
    <w:rsid w:val="001218BA"/>
    <w:rsid w:val="001271CB"/>
    <w:rsid w:val="00131021"/>
    <w:rsid w:val="001342FE"/>
    <w:rsid w:val="00150E69"/>
    <w:rsid w:val="00160F07"/>
    <w:rsid w:val="00163DA2"/>
    <w:rsid w:val="001822F0"/>
    <w:rsid w:val="00182367"/>
    <w:rsid w:val="001840F9"/>
    <w:rsid w:val="001868D0"/>
    <w:rsid w:val="0019144C"/>
    <w:rsid w:val="001920E9"/>
    <w:rsid w:val="0019615E"/>
    <w:rsid w:val="001A5098"/>
    <w:rsid w:val="001B4514"/>
    <w:rsid w:val="001C54A0"/>
    <w:rsid w:val="001D1177"/>
    <w:rsid w:val="001D2D4D"/>
    <w:rsid w:val="001D3766"/>
    <w:rsid w:val="001E39F6"/>
    <w:rsid w:val="001F1D86"/>
    <w:rsid w:val="002042BF"/>
    <w:rsid w:val="002125E2"/>
    <w:rsid w:val="002201F6"/>
    <w:rsid w:val="00224167"/>
    <w:rsid w:val="0023206D"/>
    <w:rsid w:val="002321FD"/>
    <w:rsid w:val="00235878"/>
    <w:rsid w:val="00235EAF"/>
    <w:rsid w:val="00242086"/>
    <w:rsid w:val="002448C3"/>
    <w:rsid w:val="002468F6"/>
    <w:rsid w:val="0025157B"/>
    <w:rsid w:val="002556E5"/>
    <w:rsid w:val="002605CF"/>
    <w:rsid w:val="00266D08"/>
    <w:rsid w:val="002726F8"/>
    <w:rsid w:val="00276F63"/>
    <w:rsid w:val="0027700D"/>
    <w:rsid w:val="00280659"/>
    <w:rsid w:val="0028163C"/>
    <w:rsid w:val="002961E2"/>
    <w:rsid w:val="002A5B82"/>
    <w:rsid w:val="002B4623"/>
    <w:rsid w:val="002C20D3"/>
    <w:rsid w:val="002C31C2"/>
    <w:rsid w:val="002C695D"/>
    <w:rsid w:val="002D0760"/>
    <w:rsid w:val="002D1769"/>
    <w:rsid w:val="002F0935"/>
    <w:rsid w:val="002F34D9"/>
    <w:rsid w:val="002F5AA5"/>
    <w:rsid w:val="003024E0"/>
    <w:rsid w:val="0032194C"/>
    <w:rsid w:val="00324DEC"/>
    <w:rsid w:val="0033099E"/>
    <w:rsid w:val="003372FE"/>
    <w:rsid w:val="0034103C"/>
    <w:rsid w:val="00341482"/>
    <w:rsid w:val="00341A4C"/>
    <w:rsid w:val="00341DE3"/>
    <w:rsid w:val="0034394C"/>
    <w:rsid w:val="00351862"/>
    <w:rsid w:val="00353D1F"/>
    <w:rsid w:val="00357218"/>
    <w:rsid w:val="00361C69"/>
    <w:rsid w:val="003644DF"/>
    <w:rsid w:val="00367ABC"/>
    <w:rsid w:val="00375ECA"/>
    <w:rsid w:val="003852D1"/>
    <w:rsid w:val="00386CF0"/>
    <w:rsid w:val="00391320"/>
    <w:rsid w:val="00394B93"/>
    <w:rsid w:val="003971CC"/>
    <w:rsid w:val="00397B6F"/>
    <w:rsid w:val="003A656C"/>
    <w:rsid w:val="003A7673"/>
    <w:rsid w:val="003B20C7"/>
    <w:rsid w:val="003B39B8"/>
    <w:rsid w:val="003C7013"/>
    <w:rsid w:val="003D025A"/>
    <w:rsid w:val="003D1611"/>
    <w:rsid w:val="003D5232"/>
    <w:rsid w:val="003F6828"/>
    <w:rsid w:val="003F77F3"/>
    <w:rsid w:val="00402678"/>
    <w:rsid w:val="0041091A"/>
    <w:rsid w:val="00413567"/>
    <w:rsid w:val="00415B93"/>
    <w:rsid w:val="00416E05"/>
    <w:rsid w:val="004304C6"/>
    <w:rsid w:val="004362CA"/>
    <w:rsid w:val="0043652E"/>
    <w:rsid w:val="00437606"/>
    <w:rsid w:val="00441344"/>
    <w:rsid w:val="00452FA2"/>
    <w:rsid w:val="004567CF"/>
    <w:rsid w:val="004654CC"/>
    <w:rsid w:val="00472AB4"/>
    <w:rsid w:val="004A4586"/>
    <w:rsid w:val="004B2399"/>
    <w:rsid w:val="004B5B63"/>
    <w:rsid w:val="004C3714"/>
    <w:rsid w:val="004C3CE2"/>
    <w:rsid w:val="004D3B19"/>
    <w:rsid w:val="004D5EC8"/>
    <w:rsid w:val="004D6EA9"/>
    <w:rsid w:val="004E7993"/>
    <w:rsid w:val="00504D61"/>
    <w:rsid w:val="0051176A"/>
    <w:rsid w:val="00515603"/>
    <w:rsid w:val="005162E0"/>
    <w:rsid w:val="00520660"/>
    <w:rsid w:val="00521F33"/>
    <w:rsid w:val="00522D24"/>
    <w:rsid w:val="00524C95"/>
    <w:rsid w:val="00526A3D"/>
    <w:rsid w:val="005310C9"/>
    <w:rsid w:val="00534080"/>
    <w:rsid w:val="005345E5"/>
    <w:rsid w:val="005347F0"/>
    <w:rsid w:val="005350A6"/>
    <w:rsid w:val="00537C31"/>
    <w:rsid w:val="005420C9"/>
    <w:rsid w:val="00547305"/>
    <w:rsid w:val="00550A29"/>
    <w:rsid w:val="00553DF7"/>
    <w:rsid w:val="0055602A"/>
    <w:rsid w:val="00561A70"/>
    <w:rsid w:val="0056522F"/>
    <w:rsid w:val="0057062F"/>
    <w:rsid w:val="00571266"/>
    <w:rsid w:val="005769B1"/>
    <w:rsid w:val="00583C2E"/>
    <w:rsid w:val="005850ED"/>
    <w:rsid w:val="0058704A"/>
    <w:rsid w:val="00592C52"/>
    <w:rsid w:val="00592CAA"/>
    <w:rsid w:val="00593823"/>
    <w:rsid w:val="005A03F0"/>
    <w:rsid w:val="005B12E6"/>
    <w:rsid w:val="005B3BFF"/>
    <w:rsid w:val="005B4811"/>
    <w:rsid w:val="005C43CC"/>
    <w:rsid w:val="005C48D9"/>
    <w:rsid w:val="005C4CF4"/>
    <w:rsid w:val="005C570B"/>
    <w:rsid w:val="005D612F"/>
    <w:rsid w:val="005E0A72"/>
    <w:rsid w:val="005F2092"/>
    <w:rsid w:val="005F72C8"/>
    <w:rsid w:val="0060236E"/>
    <w:rsid w:val="006071EA"/>
    <w:rsid w:val="0061048D"/>
    <w:rsid w:val="00613D45"/>
    <w:rsid w:val="00622AE2"/>
    <w:rsid w:val="00623F2F"/>
    <w:rsid w:val="00632A6E"/>
    <w:rsid w:val="0064195C"/>
    <w:rsid w:val="00642BDB"/>
    <w:rsid w:val="00646655"/>
    <w:rsid w:val="00651019"/>
    <w:rsid w:val="00651217"/>
    <w:rsid w:val="00654735"/>
    <w:rsid w:val="0065700B"/>
    <w:rsid w:val="006575C2"/>
    <w:rsid w:val="00660DBF"/>
    <w:rsid w:val="00660FD1"/>
    <w:rsid w:val="00661E42"/>
    <w:rsid w:val="006662C3"/>
    <w:rsid w:val="00667FF9"/>
    <w:rsid w:val="00670811"/>
    <w:rsid w:val="0067247D"/>
    <w:rsid w:val="0067419B"/>
    <w:rsid w:val="0067478B"/>
    <w:rsid w:val="00675308"/>
    <w:rsid w:val="00680012"/>
    <w:rsid w:val="00684D02"/>
    <w:rsid w:val="00686117"/>
    <w:rsid w:val="00687D3F"/>
    <w:rsid w:val="006955EC"/>
    <w:rsid w:val="006A4CBD"/>
    <w:rsid w:val="006A609C"/>
    <w:rsid w:val="006B7509"/>
    <w:rsid w:val="006C1AF7"/>
    <w:rsid w:val="006C27F2"/>
    <w:rsid w:val="006C7A9E"/>
    <w:rsid w:val="006D1CB1"/>
    <w:rsid w:val="006E459D"/>
    <w:rsid w:val="006F04C4"/>
    <w:rsid w:val="006F0BE7"/>
    <w:rsid w:val="006F6180"/>
    <w:rsid w:val="00700DF2"/>
    <w:rsid w:val="00702E8F"/>
    <w:rsid w:val="0070521A"/>
    <w:rsid w:val="007056AC"/>
    <w:rsid w:val="00707810"/>
    <w:rsid w:val="007115F9"/>
    <w:rsid w:val="007254B1"/>
    <w:rsid w:val="00734ED9"/>
    <w:rsid w:val="007355C0"/>
    <w:rsid w:val="00736872"/>
    <w:rsid w:val="00736D53"/>
    <w:rsid w:val="00743D1B"/>
    <w:rsid w:val="00761CA6"/>
    <w:rsid w:val="0076483D"/>
    <w:rsid w:val="00764AE8"/>
    <w:rsid w:val="007652D7"/>
    <w:rsid w:val="00770477"/>
    <w:rsid w:val="007723EB"/>
    <w:rsid w:val="00774177"/>
    <w:rsid w:val="0077684A"/>
    <w:rsid w:val="007805F4"/>
    <w:rsid w:val="007946E5"/>
    <w:rsid w:val="00797171"/>
    <w:rsid w:val="007A083D"/>
    <w:rsid w:val="007A6049"/>
    <w:rsid w:val="007D7468"/>
    <w:rsid w:val="007E40E6"/>
    <w:rsid w:val="007E5D2D"/>
    <w:rsid w:val="007E6319"/>
    <w:rsid w:val="007E765B"/>
    <w:rsid w:val="007F0D6D"/>
    <w:rsid w:val="007F4732"/>
    <w:rsid w:val="008005CC"/>
    <w:rsid w:val="00800EEB"/>
    <w:rsid w:val="00803412"/>
    <w:rsid w:val="00804208"/>
    <w:rsid w:val="008068CA"/>
    <w:rsid w:val="00810D88"/>
    <w:rsid w:val="0081136F"/>
    <w:rsid w:val="00813B12"/>
    <w:rsid w:val="00813BA5"/>
    <w:rsid w:val="00814344"/>
    <w:rsid w:val="008150BC"/>
    <w:rsid w:val="00817873"/>
    <w:rsid w:val="0082790D"/>
    <w:rsid w:val="008316D4"/>
    <w:rsid w:val="008333E0"/>
    <w:rsid w:val="00843748"/>
    <w:rsid w:val="00844EA1"/>
    <w:rsid w:val="00850C3D"/>
    <w:rsid w:val="00861F20"/>
    <w:rsid w:val="008648A3"/>
    <w:rsid w:val="00867C40"/>
    <w:rsid w:val="00875CDC"/>
    <w:rsid w:val="00882021"/>
    <w:rsid w:val="008822F3"/>
    <w:rsid w:val="00886CE6"/>
    <w:rsid w:val="0089786F"/>
    <w:rsid w:val="008B353F"/>
    <w:rsid w:val="008B5475"/>
    <w:rsid w:val="008C00E9"/>
    <w:rsid w:val="008C6BDC"/>
    <w:rsid w:val="008D0990"/>
    <w:rsid w:val="008D3846"/>
    <w:rsid w:val="008D5EC9"/>
    <w:rsid w:val="008D6395"/>
    <w:rsid w:val="008D766C"/>
    <w:rsid w:val="008E23F4"/>
    <w:rsid w:val="008E4A85"/>
    <w:rsid w:val="008E58FD"/>
    <w:rsid w:val="008E7604"/>
    <w:rsid w:val="008F0DE1"/>
    <w:rsid w:val="008F1575"/>
    <w:rsid w:val="008F2F5D"/>
    <w:rsid w:val="008F2FCD"/>
    <w:rsid w:val="008F565E"/>
    <w:rsid w:val="009049D4"/>
    <w:rsid w:val="009076F9"/>
    <w:rsid w:val="009113D1"/>
    <w:rsid w:val="009137C3"/>
    <w:rsid w:val="0091453C"/>
    <w:rsid w:val="00914907"/>
    <w:rsid w:val="00922FD5"/>
    <w:rsid w:val="009354E3"/>
    <w:rsid w:val="00936167"/>
    <w:rsid w:val="00936FB2"/>
    <w:rsid w:val="0094085D"/>
    <w:rsid w:val="00940DE2"/>
    <w:rsid w:val="00941C7C"/>
    <w:rsid w:val="00944ACF"/>
    <w:rsid w:val="00954657"/>
    <w:rsid w:val="00962F5D"/>
    <w:rsid w:val="00964906"/>
    <w:rsid w:val="00966DF6"/>
    <w:rsid w:val="009853C4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452C"/>
    <w:rsid w:val="009E6A29"/>
    <w:rsid w:val="009F0687"/>
    <w:rsid w:val="009F1C81"/>
    <w:rsid w:val="00A004D7"/>
    <w:rsid w:val="00A0075E"/>
    <w:rsid w:val="00A02327"/>
    <w:rsid w:val="00A03244"/>
    <w:rsid w:val="00A039ED"/>
    <w:rsid w:val="00A05F91"/>
    <w:rsid w:val="00A0689A"/>
    <w:rsid w:val="00A11BA8"/>
    <w:rsid w:val="00A17972"/>
    <w:rsid w:val="00A310C5"/>
    <w:rsid w:val="00A34741"/>
    <w:rsid w:val="00A35789"/>
    <w:rsid w:val="00A36637"/>
    <w:rsid w:val="00A37318"/>
    <w:rsid w:val="00A40471"/>
    <w:rsid w:val="00A4756D"/>
    <w:rsid w:val="00A615F8"/>
    <w:rsid w:val="00A62D8F"/>
    <w:rsid w:val="00A659D2"/>
    <w:rsid w:val="00A65D7A"/>
    <w:rsid w:val="00A707AF"/>
    <w:rsid w:val="00A77C12"/>
    <w:rsid w:val="00A813E5"/>
    <w:rsid w:val="00A9688A"/>
    <w:rsid w:val="00AA2656"/>
    <w:rsid w:val="00AB1D56"/>
    <w:rsid w:val="00AB62D6"/>
    <w:rsid w:val="00AD33C9"/>
    <w:rsid w:val="00AD4B58"/>
    <w:rsid w:val="00AE475A"/>
    <w:rsid w:val="00AF6693"/>
    <w:rsid w:val="00B02523"/>
    <w:rsid w:val="00B16A45"/>
    <w:rsid w:val="00B179F3"/>
    <w:rsid w:val="00B20EEA"/>
    <w:rsid w:val="00B22633"/>
    <w:rsid w:val="00B32C86"/>
    <w:rsid w:val="00B3502A"/>
    <w:rsid w:val="00B37220"/>
    <w:rsid w:val="00B42397"/>
    <w:rsid w:val="00B4255F"/>
    <w:rsid w:val="00B51675"/>
    <w:rsid w:val="00B52F64"/>
    <w:rsid w:val="00B54968"/>
    <w:rsid w:val="00B672AF"/>
    <w:rsid w:val="00B7279E"/>
    <w:rsid w:val="00B735AD"/>
    <w:rsid w:val="00B75BBD"/>
    <w:rsid w:val="00B76114"/>
    <w:rsid w:val="00B76B16"/>
    <w:rsid w:val="00B81A94"/>
    <w:rsid w:val="00B834B2"/>
    <w:rsid w:val="00B866AB"/>
    <w:rsid w:val="00B91A3C"/>
    <w:rsid w:val="00B94209"/>
    <w:rsid w:val="00B948AD"/>
    <w:rsid w:val="00B96C3A"/>
    <w:rsid w:val="00B97469"/>
    <w:rsid w:val="00BA1820"/>
    <w:rsid w:val="00BA350D"/>
    <w:rsid w:val="00BA6E38"/>
    <w:rsid w:val="00BB11D8"/>
    <w:rsid w:val="00BB1B6A"/>
    <w:rsid w:val="00BB312F"/>
    <w:rsid w:val="00BB33B1"/>
    <w:rsid w:val="00BB3839"/>
    <w:rsid w:val="00BC0B6D"/>
    <w:rsid w:val="00BC551B"/>
    <w:rsid w:val="00BC6BED"/>
    <w:rsid w:val="00BC710D"/>
    <w:rsid w:val="00BC7C1F"/>
    <w:rsid w:val="00BD0F50"/>
    <w:rsid w:val="00BE2F96"/>
    <w:rsid w:val="00BE48A1"/>
    <w:rsid w:val="00BF35A1"/>
    <w:rsid w:val="00C02AE5"/>
    <w:rsid w:val="00C05949"/>
    <w:rsid w:val="00C23C4A"/>
    <w:rsid w:val="00C23F81"/>
    <w:rsid w:val="00C23FA4"/>
    <w:rsid w:val="00C26E47"/>
    <w:rsid w:val="00C27291"/>
    <w:rsid w:val="00C32900"/>
    <w:rsid w:val="00C41A24"/>
    <w:rsid w:val="00C42B11"/>
    <w:rsid w:val="00C55707"/>
    <w:rsid w:val="00C61C11"/>
    <w:rsid w:val="00C6533A"/>
    <w:rsid w:val="00C824FC"/>
    <w:rsid w:val="00C84E72"/>
    <w:rsid w:val="00C96DA1"/>
    <w:rsid w:val="00C96F55"/>
    <w:rsid w:val="00C97A0A"/>
    <w:rsid w:val="00CA3195"/>
    <w:rsid w:val="00CA3249"/>
    <w:rsid w:val="00CA3D77"/>
    <w:rsid w:val="00CC1135"/>
    <w:rsid w:val="00CC1BDC"/>
    <w:rsid w:val="00CC628F"/>
    <w:rsid w:val="00CD4D35"/>
    <w:rsid w:val="00CD5D08"/>
    <w:rsid w:val="00CD7673"/>
    <w:rsid w:val="00CE38E6"/>
    <w:rsid w:val="00CF73FA"/>
    <w:rsid w:val="00D077BF"/>
    <w:rsid w:val="00D14697"/>
    <w:rsid w:val="00D14D7E"/>
    <w:rsid w:val="00D22BF2"/>
    <w:rsid w:val="00D25F21"/>
    <w:rsid w:val="00D4291D"/>
    <w:rsid w:val="00D46250"/>
    <w:rsid w:val="00D5059E"/>
    <w:rsid w:val="00D520E5"/>
    <w:rsid w:val="00D561E8"/>
    <w:rsid w:val="00D5738C"/>
    <w:rsid w:val="00D6246A"/>
    <w:rsid w:val="00D66F2E"/>
    <w:rsid w:val="00D71E70"/>
    <w:rsid w:val="00D7450F"/>
    <w:rsid w:val="00D9186D"/>
    <w:rsid w:val="00D91D2F"/>
    <w:rsid w:val="00D94D9E"/>
    <w:rsid w:val="00D95752"/>
    <w:rsid w:val="00DA5D01"/>
    <w:rsid w:val="00DB0A44"/>
    <w:rsid w:val="00DB0EF2"/>
    <w:rsid w:val="00DB263E"/>
    <w:rsid w:val="00DB65B0"/>
    <w:rsid w:val="00DC0447"/>
    <w:rsid w:val="00DD0ADE"/>
    <w:rsid w:val="00DD3C3B"/>
    <w:rsid w:val="00DD553D"/>
    <w:rsid w:val="00DD55C8"/>
    <w:rsid w:val="00DD5EFD"/>
    <w:rsid w:val="00DE1220"/>
    <w:rsid w:val="00DE6495"/>
    <w:rsid w:val="00DE6976"/>
    <w:rsid w:val="00DE76D7"/>
    <w:rsid w:val="00DE7E83"/>
    <w:rsid w:val="00DF6EC8"/>
    <w:rsid w:val="00E07CDC"/>
    <w:rsid w:val="00E1114C"/>
    <w:rsid w:val="00E14311"/>
    <w:rsid w:val="00E15EF4"/>
    <w:rsid w:val="00E17D1E"/>
    <w:rsid w:val="00E312D3"/>
    <w:rsid w:val="00E34B1C"/>
    <w:rsid w:val="00E353BA"/>
    <w:rsid w:val="00E37227"/>
    <w:rsid w:val="00E44DA7"/>
    <w:rsid w:val="00E508AC"/>
    <w:rsid w:val="00E5589A"/>
    <w:rsid w:val="00E561D1"/>
    <w:rsid w:val="00E61C5C"/>
    <w:rsid w:val="00E623EB"/>
    <w:rsid w:val="00E72C8E"/>
    <w:rsid w:val="00E850BF"/>
    <w:rsid w:val="00E86FA5"/>
    <w:rsid w:val="00E919F8"/>
    <w:rsid w:val="00E95D22"/>
    <w:rsid w:val="00E97182"/>
    <w:rsid w:val="00EA0D40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20AF9"/>
    <w:rsid w:val="00F2590A"/>
    <w:rsid w:val="00F32784"/>
    <w:rsid w:val="00F33341"/>
    <w:rsid w:val="00F411B5"/>
    <w:rsid w:val="00F448DC"/>
    <w:rsid w:val="00F63ACE"/>
    <w:rsid w:val="00F67C58"/>
    <w:rsid w:val="00F83417"/>
    <w:rsid w:val="00F83D5D"/>
    <w:rsid w:val="00F84804"/>
    <w:rsid w:val="00F851A3"/>
    <w:rsid w:val="00F8708C"/>
    <w:rsid w:val="00F873B7"/>
    <w:rsid w:val="00F94D67"/>
    <w:rsid w:val="00F96A47"/>
    <w:rsid w:val="00FA3A6F"/>
    <w:rsid w:val="00FA3FCE"/>
    <w:rsid w:val="00FA5625"/>
    <w:rsid w:val="00FB07ED"/>
    <w:rsid w:val="00FB6038"/>
    <w:rsid w:val="00FC2C16"/>
    <w:rsid w:val="00FC3491"/>
    <w:rsid w:val="00FC746D"/>
    <w:rsid w:val="00FD43F1"/>
    <w:rsid w:val="00FD4484"/>
    <w:rsid w:val="00FD4FC0"/>
    <w:rsid w:val="00FE460E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90A"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se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4</cp:revision>
  <cp:lastPrinted>2024-05-16T01:01:00Z</cp:lastPrinted>
  <dcterms:created xsi:type="dcterms:W3CDTF">2024-05-31T05:53:00Z</dcterms:created>
  <dcterms:modified xsi:type="dcterms:W3CDTF">2025-03-13T00:29:00Z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2022-07-20T05:35:20Z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6799195a-b846-4796-8023-290c3abe468c</vt:lpwstr>
  </property>
  <property fmtid="{D5CDD505-2E9C-101B-9397-08002B2CF9AE}" pid="8" name="MSIP_Label_79d889eb-932f-4752-8739-64d25806ef64_ContentBits">
    <vt:lpwstr>0</vt:lpwstr>
  </property>
</Properties>
</file>