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4C2EEA6A" w:rsidR="0008291B" w:rsidRPr="002F34D9" w:rsidRDefault="004324BC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Bricklayer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 w:rsidR="00AC599D">
        <w:rPr>
          <w:rFonts w:ascii="Verdana" w:hAnsi="Verdana"/>
          <w:sz w:val="24"/>
          <w:szCs w:val="24"/>
        </w:rPr>
        <w:t>31</w:t>
      </w:r>
      <w:r>
        <w:rPr>
          <w:rFonts w:ascii="Verdana" w:hAnsi="Verdana"/>
          <w:sz w:val="24"/>
          <w:szCs w:val="24"/>
        </w:rPr>
        <w:t>111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7DB8BDB9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04534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33535200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E7DA424" w14:textId="02AB0B43" w:rsidR="00045348" w:rsidRPr="00045348" w:rsidRDefault="00045348" w:rsidP="0004534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1333F09B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4E21BE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4E21BE" w:rsidRPr="009E295F" w14:paraId="0B5203B8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078A39B" w14:textId="2A0B88EA" w:rsidR="004E21BE" w:rsidRPr="009E295F" w:rsidRDefault="004E21BE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7E5" w14:textId="77777777" w:rsidR="004E21BE" w:rsidRPr="009E295F" w:rsidRDefault="004E21BE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3FAEA248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F17C1F">
              <w:rPr>
                <w:rFonts w:ascii="Verdana Pro Light" w:hAnsi="Verdana Pro Light"/>
                <w:bCs/>
                <w:sz w:val="20"/>
                <w:szCs w:val="20"/>
              </w:rPr>
              <w:t>Bricklayer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3D01E9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3D01E9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970"/>
        <w:gridCol w:w="386"/>
        <w:gridCol w:w="530"/>
        <w:gridCol w:w="1134"/>
        <w:gridCol w:w="389"/>
        <w:gridCol w:w="497"/>
        <w:gridCol w:w="440"/>
        <w:gridCol w:w="2609"/>
        <w:gridCol w:w="52"/>
      </w:tblGrid>
      <w:tr w:rsidR="00693F81" w:rsidRPr="009E295F" w14:paraId="5088DB1A" w14:textId="77777777" w:rsidTr="0018092B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18092B">
        <w:trPr>
          <w:gridAfter w:val="1"/>
          <w:wAfter w:w="5" w:type="pct"/>
          <w:trHeight w:val="510"/>
          <w:tblCellSpacing w:w="14" w:type="dxa"/>
        </w:trPr>
        <w:tc>
          <w:tcPr>
            <w:tcW w:w="153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18092B">
        <w:trPr>
          <w:gridAfter w:val="1"/>
          <w:wAfter w:w="5" w:type="pct"/>
          <w:trHeight w:val="397"/>
          <w:tblCellSpacing w:w="14" w:type="dxa"/>
        </w:trPr>
        <w:tc>
          <w:tcPr>
            <w:tcW w:w="153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18092B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18092B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18092B">
        <w:trPr>
          <w:gridAfter w:val="1"/>
          <w:wAfter w:w="5" w:type="pct"/>
          <w:trHeight w:val="397"/>
          <w:tblCellSpacing w:w="14" w:type="dxa"/>
        </w:trPr>
        <w:tc>
          <w:tcPr>
            <w:tcW w:w="153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18092B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18092B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18092B">
        <w:trPr>
          <w:gridAfter w:val="1"/>
          <w:wAfter w:w="5" w:type="pct"/>
          <w:trHeight w:val="283"/>
          <w:tblCellSpacing w:w="14" w:type="dxa"/>
        </w:trPr>
        <w:tc>
          <w:tcPr>
            <w:tcW w:w="1533" w:type="pct"/>
          </w:tcPr>
          <w:p w14:paraId="6A42E5CD" w14:textId="78AC7027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F17C1F">
              <w:rPr>
                <w:rFonts w:ascii="Verdana Pro Light" w:hAnsi="Verdana Pro Light"/>
                <w:bCs/>
                <w:sz w:val="20"/>
                <w:szCs w:val="20"/>
              </w:rPr>
              <w:t>Bricklayers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18092B">
        <w:trPr>
          <w:trHeight w:val="340"/>
          <w:tblCellSpacing w:w="14" w:type="dxa"/>
        </w:trPr>
        <w:tc>
          <w:tcPr>
            <w:tcW w:w="1533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12" w:type="pct"/>
            <w:gridSpan w:val="3"/>
          </w:tcPr>
          <w:p w14:paraId="04FA9B4D" w14:textId="04E96592" w:rsidR="00775E15" w:rsidRDefault="003D01E9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  <w:p w14:paraId="03FD84B7" w14:textId="77093902" w:rsidR="008F4C69" w:rsidRDefault="008F4C69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743" w:type="pct"/>
            <w:gridSpan w:val="2"/>
          </w:tcPr>
          <w:p w14:paraId="778C8356" w14:textId="550769D6" w:rsidR="00775E15" w:rsidRDefault="003D01E9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18092B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  <w:p w14:paraId="2FD914B5" w14:textId="3FFF56CB" w:rsidR="008F4C69" w:rsidRDefault="008F4C69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1743" w:type="pct"/>
            <w:gridSpan w:val="4"/>
          </w:tcPr>
          <w:p w14:paraId="187C9988" w14:textId="231A38BC" w:rsidR="00775E15" w:rsidRDefault="003D01E9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18092B">
              <w:rPr>
                <w:rFonts w:ascii="Verdana Pro Light" w:hAnsi="Verdana Pro Light"/>
                <w:sz w:val="20"/>
                <w:szCs w:val="20"/>
              </w:rPr>
              <w:t>Residential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18092B">
        <w:trPr>
          <w:gridAfter w:val="3"/>
          <w:wAfter w:w="1506" w:type="pct"/>
          <w:trHeight w:val="340"/>
          <w:tblCellSpacing w:w="14" w:type="dxa"/>
        </w:trPr>
        <w:tc>
          <w:tcPr>
            <w:tcW w:w="1533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58" w:type="pct"/>
            <w:gridSpan w:val="2"/>
          </w:tcPr>
          <w:p w14:paraId="2667597A" w14:textId="2091B731" w:rsidR="00FA6FE8" w:rsidRPr="009E295F" w:rsidRDefault="003D01E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34" w:type="pct"/>
            <w:gridSpan w:val="4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3D01E9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18092B">
        <w:trPr>
          <w:gridAfter w:val="2"/>
          <w:wAfter w:w="1283" w:type="pct"/>
          <w:trHeight w:val="340"/>
          <w:tblCellSpacing w:w="14" w:type="dxa"/>
        </w:trPr>
        <w:tc>
          <w:tcPr>
            <w:tcW w:w="1533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58" w:type="pct"/>
            <w:gridSpan w:val="2"/>
          </w:tcPr>
          <w:p w14:paraId="68A8212B" w14:textId="77777777" w:rsidR="00FA6FE8" w:rsidRPr="009E295F" w:rsidRDefault="003D01E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14" w:type="pct"/>
            <w:gridSpan w:val="2"/>
          </w:tcPr>
          <w:p w14:paraId="150D6B74" w14:textId="77777777" w:rsidR="00FA6FE8" w:rsidRPr="009E295F" w:rsidRDefault="003D01E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29" w:type="pct"/>
            <w:gridSpan w:val="3"/>
          </w:tcPr>
          <w:p w14:paraId="3EE00C25" w14:textId="77777777" w:rsidR="00FA6FE8" w:rsidRPr="009E295F" w:rsidRDefault="003D01E9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18092B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77" w:type="pct"/>
          </w:tcPr>
          <w:p w14:paraId="78E4E2DF" w14:textId="73B2411B" w:rsidR="00FA6FE8" w:rsidRPr="009E295F" w:rsidRDefault="003D01E9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916" w:type="pct"/>
            <w:gridSpan w:val="7"/>
          </w:tcPr>
          <w:p w14:paraId="0B280E52" w14:textId="77777777" w:rsidR="00FA6FE8" w:rsidRDefault="003D01E9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18092B">
        <w:trPr>
          <w:gridAfter w:val="1"/>
          <w:wAfter w:w="5" w:type="pct"/>
          <w:trHeight w:val="680"/>
          <w:tblCellSpacing w:w="14" w:type="dxa"/>
        </w:trPr>
        <w:tc>
          <w:tcPr>
            <w:tcW w:w="1533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AEE2AC6" w14:textId="29C03DB7" w:rsidR="0070534F" w:rsidRDefault="0070534F" w:rsidP="009E295F">
      <w:pPr>
        <w:spacing w:after="120" w:line="276" w:lineRule="auto"/>
        <w:rPr>
          <w:rFonts w:ascii="Verdana Pro Light" w:hAnsi="Verdana Pro Light"/>
          <w:bCs/>
        </w:rPr>
      </w:pPr>
      <w:r w:rsidRPr="0070534F">
        <w:rPr>
          <w:rFonts w:ascii="Verdana Pro Light" w:hAnsi="Verdana Pro Light"/>
          <w:bCs/>
        </w:rPr>
        <w:t>Bricklayer [331111]: Laying bricks, pre-cutting stone and other types of building blocks in mortar to construct and repair walls, partitions, arches and other structures</w:t>
      </w:r>
      <w:r>
        <w:rPr>
          <w:rFonts w:ascii="Verdana Pro Light" w:hAnsi="Verdana Pro Light"/>
          <w:bCs/>
        </w:rPr>
        <w:t>.</w:t>
      </w:r>
    </w:p>
    <w:p w14:paraId="4922B831" w14:textId="1C274E29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F17C1F">
        <w:rPr>
          <w:rFonts w:ascii="Verdana Pro Light" w:hAnsi="Verdana Pro Light"/>
          <w:bCs/>
        </w:rPr>
        <w:t>Bricklayer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9131CD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E262221" w:rsidR="009131CD" w:rsidRPr="009131CD" w:rsidRDefault="009131CD" w:rsidP="009131C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9131CD" w:rsidRPr="00294A8A" w:rsidRDefault="003D01E9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9131CD" w:rsidRPr="00294A8A" w:rsidRDefault="003D01E9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5166F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E794473" w:rsidR="0025166F" w:rsidRPr="0025166F" w:rsidRDefault="0025166F" w:rsidP="002516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drawings and specifications to determine materials required, dimensions and installation procedures</w:t>
            </w:r>
          </w:p>
        </w:tc>
        <w:tc>
          <w:tcPr>
            <w:tcW w:w="429" w:type="pct"/>
          </w:tcPr>
          <w:p w14:paraId="3B9928B4" w14:textId="77777777" w:rsidR="0025166F" w:rsidRPr="00294A8A" w:rsidRDefault="003D01E9" w:rsidP="002516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25166F" w:rsidRPr="00294A8A" w:rsidRDefault="003D01E9" w:rsidP="002516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25166F" w:rsidRPr="009E295F" w:rsidRDefault="0025166F" w:rsidP="002516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0D43DB01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Erecting and dismantling restricted height scaffolding</w:t>
            </w:r>
          </w:p>
        </w:tc>
        <w:tc>
          <w:tcPr>
            <w:tcW w:w="429" w:type="pct"/>
          </w:tcPr>
          <w:p w14:paraId="5CCEB8D7" w14:textId="28C6F123" w:rsidR="00AC4B6F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AC4B6F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AC4B6F" w:rsidRPr="009E295F" w:rsidRDefault="00AC4B6F" w:rsidP="00AC4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7F356623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Sealing foundations with damp-resistant materials and spreading layers of mortar to serve as base and binder for blocks using trowels</w:t>
            </w:r>
          </w:p>
        </w:tc>
        <w:tc>
          <w:tcPr>
            <w:tcW w:w="429" w:type="pct"/>
          </w:tcPr>
          <w:p w14:paraId="1AB60E8E" w14:textId="3E879F27" w:rsidR="00AC4B6F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AC4B6F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AC4B6F" w:rsidRPr="009E295F" w:rsidRDefault="00AC4B6F" w:rsidP="00AC4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3E9C566F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Laying bricks and/or blocks in rows, designing and shaping, and spreading mortar between joints</w:t>
            </w:r>
          </w:p>
        </w:tc>
        <w:tc>
          <w:tcPr>
            <w:tcW w:w="429" w:type="pct"/>
          </w:tcPr>
          <w:p w14:paraId="16C1EAF0" w14:textId="0F84B206" w:rsidR="00AC4B6F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AC4B6F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AC4B6F" w:rsidRPr="009E295F" w:rsidRDefault="00AC4B6F" w:rsidP="00AC4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0EACB4C6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Constructing string lines or erecting dumpy levels/lasers to maintain vertical and horizontal alignment</w:t>
            </w:r>
          </w:p>
        </w:tc>
        <w:tc>
          <w:tcPr>
            <w:tcW w:w="429" w:type="pct"/>
          </w:tcPr>
          <w:p w14:paraId="6733F20B" w14:textId="77777777" w:rsidR="00AC4B6F" w:rsidRPr="00294A8A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AC4B6F" w:rsidRPr="00294A8A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AC4B6F" w:rsidRPr="009E295F" w:rsidRDefault="00AC4B6F" w:rsidP="00AC4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29FB83F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Cutting and shaping bricks and blocks using machines and hand tools to fit irregular spaces</w:t>
            </w:r>
          </w:p>
        </w:tc>
        <w:tc>
          <w:tcPr>
            <w:tcW w:w="429" w:type="pct"/>
          </w:tcPr>
          <w:p w14:paraId="1A4DF401" w14:textId="3A0C8EFA" w:rsidR="00AC4B6F" w:rsidRPr="00294A8A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AC4B6F" w:rsidRPr="00294A8A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AC4B6F" w:rsidRPr="009E295F" w:rsidRDefault="00AC4B6F" w:rsidP="00AC4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146BF1BA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Constructing walls using stone slabs and large masonry slab blocks</w:t>
            </w:r>
          </w:p>
        </w:tc>
        <w:tc>
          <w:tcPr>
            <w:tcW w:w="429" w:type="pct"/>
          </w:tcPr>
          <w:p w14:paraId="75291671" w14:textId="150FE5CB" w:rsidR="00AC4B6F" w:rsidRPr="00294A8A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AC4B6F" w:rsidRPr="00294A8A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AC4B6F" w:rsidRPr="009E295F" w:rsidRDefault="00AC4B6F" w:rsidP="00AC4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0C251FD3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Leveling and straightening corners, angles, wall, and ceiling surfaces</w:t>
            </w:r>
          </w:p>
        </w:tc>
        <w:tc>
          <w:tcPr>
            <w:tcW w:w="429" w:type="pct"/>
          </w:tcPr>
          <w:p w14:paraId="424A0990" w14:textId="6452D047" w:rsidR="00AC4B6F" w:rsidRPr="00294A8A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AC4B6F" w:rsidRPr="00294A8A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AC4B6F" w:rsidRPr="009E295F" w:rsidRDefault="00AC4B6F" w:rsidP="00AC4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3A451556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07429E6C" w:rsidR="00AC4B6F" w:rsidRPr="0025166F" w:rsidRDefault="00AC4B6F" w:rsidP="00AC4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Constructing irregular shapes and patterns to comply with design requirements</w:t>
            </w:r>
          </w:p>
        </w:tc>
        <w:tc>
          <w:tcPr>
            <w:tcW w:w="429" w:type="pct"/>
          </w:tcPr>
          <w:p w14:paraId="072B1789" w14:textId="4E221005" w:rsidR="00AC4B6F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AC4B6F" w:rsidRDefault="003D01E9" w:rsidP="00AC4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AC4B6F" w:rsidRPr="009E295F" w:rsidRDefault="00AC4B6F" w:rsidP="00AC4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C4B6F" w:rsidRPr="009E295F" w14:paraId="3ACEC8BE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A7AA8F4" w14:textId="29F7E523" w:rsidR="00AC4B6F" w:rsidRPr="0025166F" w:rsidRDefault="00AC4B6F" w:rsidP="00AC4B6F">
            <w:pPr>
              <w:spacing w:line="276" w:lineRule="auto"/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25166F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Repairing existing fittings/structures</w:t>
            </w:r>
          </w:p>
        </w:tc>
        <w:tc>
          <w:tcPr>
            <w:tcW w:w="429" w:type="pct"/>
          </w:tcPr>
          <w:p w14:paraId="5EB07B9F" w14:textId="5D60A588" w:rsidR="00AC4B6F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053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3835A94" w14:textId="2E714360" w:rsidR="00AC4B6F" w:rsidRPr="00294A8A" w:rsidRDefault="003D01E9" w:rsidP="00AC4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807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36B51C" w14:textId="77777777" w:rsidR="00AC4B6F" w:rsidRPr="009E295F" w:rsidRDefault="00AC4B6F" w:rsidP="00AC4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898A833" w14:textId="796865A1" w:rsidR="00C4198D" w:rsidRDefault="00C4198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350FDD01" w14:textId="77777777" w:rsidR="00C4198D" w:rsidRDefault="00C4198D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64B09B8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AC4B6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Bricklaying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3D01E9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3D01E9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3D01E9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3D01E9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3D01E9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3D01E9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3D01E9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3D01E9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3D01E9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3D01E9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2AC1BE75" w:rsidR="00C4198D" w:rsidRDefault="00C4198D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65B46053" w14:textId="77777777" w:rsidR="00C4198D" w:rsidRDefault="00C4198D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53BB22D7" w14:textId="77777777" w:rsidR="0070534F" w:rsidRDefault="0070534F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70534F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30C8E47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AA686AB" w14:textId="77777777" w:rsidR="0070534F" w:rsidRPr="0070534F" w:rsidRDefault="0070534F" w:rsidP="0070534F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70534F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02CD84C6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3F04E4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3D6D" w14:textId="77777777" w:rsidR="00383E52" w:rsidRDefault="00383E52" w:rsidP="004A4586">
      <w:pPr>
        <w:spacing w:after="0" w:line="240" w:lineRule="auto"/>
      </w:pPr>
      <w:r>
        <w:separator/>
      </w:r>
    </w:p>
  </w:endnote>
  <w:endnote w:type="continuationSeparator" w:id="0">
    <w:p w14:paraId="4C9C3D68" w14:textId="77777777" w:rsidR="00383E52" w:rsidRDefault="00383E52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4C11" w14:textId="77777777" w:rsidR="0094491E" w:rsidRDefault="00944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09383D39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4154F8B0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4324BC">
      <w:rPr>
        <w:bCs/>
        <w:color w:val="7B7B7B" w:themeColor="accent3" w:themeShade="BF"/>
        <w:sz w:val="16"/>
        <w:szCs w:val="16"/>
      </w:rPr>
      <w:t>Bricklayer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70534F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94491E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A657" w14:textId="77777777" w:rsidR="00383E52" w:rsidRDefault="00383E52" w:rsidP="004A4586">
      <w:pPr>
        <w:spacing w:after="0" w:line="240" w:lineRule="auto"/>
      </w:pPr>
      <w:r>
        <w:separator/>
      </w:r>
    </w:p>
  </w:footnote>
  <w:footnote w:type="continuationSeparator" w:id="0">
    <w:p w14:paraId="4CE09A0E" w14:textId="77777777" w:rsidR="00383E52" w:rsidRDefault="00383E52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495A" w14:textId="77777777" w:rsidR="0094491E" w:rsidRDefault="0094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0A29164" w:rsidR="00FF595B" w:rsidRDefault="008D775F" w:rsidP="0094491E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0FFC5E4" wp14:editId="210317FB">
          <wp:simplePos x="0" y="0"/>
          <wp:positionH relativeFrom="margin">
            <wp:posOffset>0</wp:posOffset>
          </wp:positionH>
          <wp:positionV relativeFrom="paragraph">
            <wp:posOffset>-226695</wp:posOffset>
          </wp:positionV>
          <wp:extent cx="2066925" cy="630555"/>
          <wp:effectExtent l="0" t="0" r="9525" b="0"/>
          <wp:wrapThrough wrapText="bothSides">
            <wp:wrapPolygon edited="0">
              <wp:start x="2986" y="0"/>
              <wp:lineTo x="199" y="5221"/>
              <wp:lineTo x="0" y="11094"/>
              <wp:lineTo x="1394" y="19577"/>
              <wp:lineTo x="11945" y="20882"/>
              <wp:lineTo x="12940" y="20882"/>
              <wp:lineTo x="21500" y="20230"/>
              <wp:lineTo x="21500" y="5873"/>
              <wp:lineTo x="3782" y="0"/>
              <wp:lineTo x="2986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91E">
      <w:rPr>
        <w:noProof/>
        <w:lang w:eastAsia="en-AU"/>
      </w:rPr>
      <w:ptab w:relativeTo="margin" w:alignment="right" w:leader="none"/>
    </w:r>
    <w:r w:rsidR="0094491E" w:rsidRPr="0094491E">
      <w:rPr>
        <w:rFonts w:eastAsia="Times New Roman"/>
      </w:rPr>
      <w:t xml:space="preserve"> </w:t>
    </w:r>
    <w:r w:rsidR="0094491E">
      <w:rPr>
        <w:rFonts w:eastAsia="Times New Roman"/>
        <w:noProof/>
      </w:rPr>
      <w:drawing>
        <wp:inline distT="0" distB="0" distL="0" distR="0" wp14:anchorId="34E3691A" wp14:editId="17A218EA">
          <wp:extent cx="2787650" cy="406400"/>
          <wp:effectExtent l="0" t="0" r="12700" b="12700"/>
          <wp:docPr id="102936656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70257">
    <w:abstractNumId w:val="5"/>
  </w:num>
  <w:num w:numId="2" w16cid:durableId="506943275">
    <w:abstractNumId w:val="0"/>
  </w:num>
  <w:num w:numId="3" w16cid:durableId="1458372869">
    <w:abstractNumId w:val="7"/>
  </w:num>
  <w:num w:numId="4" w16cid:durableId="208761652">
    <w:abstractNumId w:val="4"/>
  </w:num>
  <w:num w:numId="5" w16cid:durableId="66732423">
    <w:abstractNumId w:val="6"/>
  </w:num>
  <w:num w:numId="6" w16cid:durableId="1600024696">
    <w:abstractNumId w:val="1"/>
  </w:num>
  <w:num w:numId="7" w16cid:durableId="1167287899">
    <w:abstractNumId w:val="3"/>
  </w:num>
  <w:num w:numId="8" w16cid:durableId="24349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45348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77A62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3E52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1E9"/>
    <w:rsid w:val="003D025A"/>
    <w:rsid w:val="003D1611"/>
    <w:rsid w:val="003D4FD6"/>
    <w:rsid w:val="003F04E4"/>
    <w:rsid w:val="003F6ABC"/>
    <w:rsid w:val="003F77F3"/>
    <w:rsid w:val="00402678"/>
    <w:rsid w:val="00413567"/>
    <w:rsid w:val="00415B93"/>
    <w:rsid w:val="00426665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21BE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34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D775F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91E"/>
    <w:rsid w:val="00944ACF"/>
    <w:rsid w:val="00962F5D"/>
    <w:rsid w:val="00964906"/>
    <w:rsid w:val="00966DF6"/>
    <w:rsid w:val="00972522"/>
    <w:rsid w:val="009824E0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2A14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1F51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5CE8"/>
    <w:rsid w:val="00C26E47"/>
    <w:rsid w:val="00C4198D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17C1F"/>
    <w:rsid w:val="00F240A0"/>
    <w:rsid w:val="00F32784"/>
    <w:rsid w:val="00F33341"/>
    <w:rsid w:val="00F37497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9</cp:revision>
  <cp:lastPrinted>2023-06-21T03:26:00Z</cp:lastPrinted>
  <dcterms:created xsi:type="dcterms:W3CDTF">2022-07-20T05:04:00Z</dcterms:created>
  <dcterms:modified xsi:type="dcterms:W3CDTF">2025-03-12T23:25:00Z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2022-07-20T05:03:23Z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b67afef0-0b56-4430-9c02-6cbc991d1fdc</vt:lpwstr>
  </property>
  <property fmtid="{D5CDD505-2E9C-101B-9397-08002B2CF9AE}" pid="8" name="MSIP_Label_79d889eb-932f-4752-8739-64d25806ef64_ContentBits">
    <vt:lpwstr>0</vt:lpwstr>
  </property>
</Properties>
</file>